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D41" w:rsidRPr="00994610" w:rsidRDefault="00864D41" w:rsidP="00864D41">
      <w:pPr>
        <w:spacing w:line="256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94610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864D41" w:rsidRPr="00994610" w:rsidRDefault="00864D41" w:rsidP="00864D41">
      <w:pPr>
        <w:jc w:val="right"/>
        <w:rPr>
          <w:rFonts w:ascii="Times New Roman" w:hAnsi="Times New Roman" w:cs="Times New Roman"/>
          <w:sz w:val="28"/>
          <w:szCs w:val="28"/>
        </w:rPr>
      </w:pPr>
      <w:r w:rsidRPr="00994610">
        <w:rPr>
          <w:rFonts w:ascii="Times New Roman" w:hAnsi="Times New Roman" w:cs="Times New Roman"/>
          <w:sz w:val="28"/>
          <w:szCs w:val="28"/>
        </w:rPr>
        <w:t>Содержательный раздел ООП ООО</w:t>
      </w: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Default="0065174C" w:rsidP="0065174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4F0" w:rsidRPr="0065174C" w:rsidRDefault="002274F0" w:rsidP="0065174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1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1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предмету «Адаптивная физическая культура» </w:t>
      </w: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1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обучающихся с </w:t>
      </w:r>
      <w:r w:rsidR="005A03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ОВЗ (</w:t>
      </w:r>
      <w:r w:rsidRPr="00651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ТНР</w:t>
      </w:r>
      <w:r w:rsidR="005A03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651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1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5 - 9 классы</w:t>
      </w: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4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D10D83" w:rsidRDefault="00E5006F" w:rsidP="002274F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98861173"/>
      <w:r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разработана в соответствии с Федеральным государственным образовательным стандартом основного общего образования (утвержден приказом Министерства просвеще</w:t>
      </w:r>
      <w:r w:rsidR="006446BF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Российской</w:t>
      </w:r>
      <w:r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 от 31 мая 2021 г. № 287) и Примерной адаптированной основной образовательной программой основного общего образования обучающихся с тяжелыми нарушениями речи (одобрена Федеральным учебно-методическим объединением, протокол от 18 марта 2022 года № 1/22) </w:t>
      </w:r>
      <w:r w:rsidR="0065174C"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АДАПТИВНАЯ ФИЗИЧЕСКАЯ КУЛЬТУРА</w:t>
      </w:r>
      <w:bookmarkEnd w:id="1"/>
    </w:p>
    <w:p w:rsidR="007034F7" w:rsidRPr="00833F4A" w:rsidRDefault="007034F7" w:rsidP="007034F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F4A">
        <w:rPr>
          <w:rFonts w:ascii="Times New Roman" w:hAnsi="Times New Roman" w:cs="Times New Roman"/>
          <w:sz w:val="24"/>
          <w:szCs w:val="24"/>
        </w:rPr>
        <w:t>Лях В. И. Физическая культура. Приме</w:t>
      </w:r>
      <w:r>
        <w:rPr>
          <w:rFonts w:ascii="Times New Roman" w:hAnsi="Times New Roman" w:cs="Times New Roman"/>
          <w:sz w:val="24"/>
          <w:szCs w:val="24"/>
        </w:rPr>
        <w:t>рные рабочие программы. Предмет</w:t>
      </w:r>
      <w:r w:rsidRPr="00833F4A">
        <w:rPr>
          <w:rFonts w:ascii="Times New Roman" w:hAnsi="Times New Roman" w:cs="Times New Roman"/>
          <w:sz w:val="24"/>
          <w:szCs w:val="24"/>
        </w:rPr>
        <w:t>ная</w:t>
      </w:r>
      <w:r>
        <w:rPr>
          <w:rFonts w:ascii="Times New Roman" w:hAnsi="Times New Roman" w:cs="Times New Roman"/>
          <w:sz w:val="24"/>
          <w:szCs w:val="24"/>
        </w:rPr>
        <w:t xml:space="preserve"> линия учебников М. Я. Ви</w:t>
      </w:r>
      <w:r w:rsidRPr="00833F4A">
        <w:rPr>
          <w:rFonts w:ascii="Times New Roman" w:hAnsi="Times New Roman" w:cs="Times New Roman"/>
          <w:sz w:val="24"/>
          <w:szCs w:val="24"/>
        </w:rPr>
        <w:t>ленского, В. И. Л</w:t>
      </w:r>
      <w:r>
        <w:rPr>
          <w:rFonts w:ascii="Times New Roman" w:hAnsi="Times New Roman" w:cs="Times New Roman"/>
          <w:sz w:val="24"/>
          <w:szCs w:val="24"/>
        </w:rPr>
        <w:t>я ха. 5—9 классы</w:t>
      </w:r>
      <w:r w:rsidRPr="00833F4A">
        <w:rPr>
          <w:rFonts w:ascii="Times New Roman" w:hAnsi="Times New Roman" w:cs="Times New Roman"/>
          <w:sz w:val="24"/>
          <w:szCs w:val="24"/>
        </w:rPr>
        <w:t>: учеб.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Pr="00833F4A">
        <w:rPr>
          <w:rFonts w:ascii="Times New Roman" w:hAnsi="Times New Roman" w:cs="Times New Roman"/>
          <w:sz w:val="24"/>
          <w:szCs w:val="24"/>
        </w:rPr>
        <w:t>собие для общеобразоват. организаций / В.</w:t>
      </w:r>
      <w:r>
        <w:rPr>
          <w:rFonts w:ascii="Times New Roman" w:hAnsi="Times New Roman" w:cs="Times New Roman"/>
          <w:sz w:val="24"/>
          <w:szCs w:val="24"/>
        </w:rPr>
        <w:t xml:space="preserve"> И. Лях. — 9(е изд. — М.</w:t>
      </w:r>
      <w:r w:rsidRPr="00833F4A">
        <w:rPr>
          <w:rFonts w:ascii="Times New Roman" w:hAnsi="Times New Roman" w:cs="Times New Roman"/>
          <w:sz w:val="24"/>
          <w:szCs w:val="24"/>
        </w:rPr>
        <w:t>: Просвещение, 2021. — 104 с</w:t>
      </w:r>
    </w:p>
    <w:p w:rsidR="002274F0" w:rsidRPr="002274F0" w:rsidRDefault="002274F0" w:rsidP="002274F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4F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основная общеобразовательная программа основного общего образования для обучающихся с тяжелыми нарушениями речи (АООП ООО для обучающихся с ТНР);</w:t>
      </w:r>
    </w:p>
    <w:p w:rsidR="00D10D83" w:rsidRPr="00D10D83" w:rsidRDefault="00D10D83" w:rsidP="00D10D8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D10D83" w:rsidRDefault="00D10D83" w:rsidP="00D10D8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006F" w:rsidRPr="00D10D83">
        <w:rPr>
          <w:rFonts w:ascii="Times New Roman" w:eastAsia="Calibri" w:hAnsi="Times New Roman" w:cs="Times New Roman"/>
          <w:sz w:val="24"/>
          <w:szCs w:val="24"/>
        </w:rPr>
        <w:t>ЦЕЛЕВОЙ РАЗДЕЛ</w:t>
      </w:r>
    </w:p>
    <w:p w:rsidR="00E5006F" w:rsidRPr="00D10D83" w:rsidRDefault="00E5006F" w:rsidP="00E5006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174C" w:rsidRPr="00D10D83" w:rsidRDefault="00D10D83" w:rsidP="0065174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10D83">
        <w:rPr>
          <w:rFonts w:ascii="Times New Roman" w:eastAsia="Calibri" w:hAnsi="Times New Roman" w:cs="Times New Roman"/>
          <w:b/>
          <w:sz w:val="24"/>
          <w:szCs w:val="24"/>
        </w:rPr>
        <w:t xml:space="preserve">1.1 Пояснительная записка </w:t>
      </w:r>
    </w:p>
    <w:p w:rsidR="00E5006F" w:rsidRPr="00D10D83" w:rsidRDefault="00E5006F" w:rsidP="0065174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74C" w:rsidRPr="00D10D83" w:rsidRDefault="0065174C" w:rsidP="0065174C">
      <w:pPr>
        <w:spacing w:after="0" w:line="240" w:lineRule="auto"/>
        <w:ind w:firstLine="68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Примерная рабочая программа по дисциплине «Адаптивная физическая </w:t>
      </w:r>
      <w:r w:rsidR="00E5006F" w:rsidRPr="00D10D83">
        <w:rPr>
          <w:rFonts w:ascii="Times New Roman" w:eastAsia="Calibri" w:hAnsi="Times New Roman" w:cs="Times New Roman"/>
          <w:sz w:val="24"/>
          <w:szCs w:val="24"/>
        </w:rPr>
        <w:t>культура» для 5—9</w:t>
      </w: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 классов</w:t>
      </w:r>
      <w:r w:rsidR="001B64AB">
        <w:rPr>
          <w:rFonts w:ascii="Times New Roman" w:eastAsia="Calibri" w:hAnsi="Times New Roman" w:cs="Times New Roman"/>
          <w:sz w:val="24"/>
          <w:szCs w:val="24"/>
        </w:rPr>
        <w:t>,</w:t>
      </w: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 реализующих адаптированные основные образовательные программы для обучающихся с тяжелыми нарушениями речи,  представля</w:t>
      </w:r>
      <w:r w:rsidR="00E5006F" w:rsidRPr="00D10D83">
        <w:rPr>
          <w:rFonts w:ascii="Times New Roman" w:eastAsia="Calibri" w:hAnsi="Times New Roman" w:cs="Times New Roman"/>
          <w:sz w:val="24"/>
          <w:szCs w:val="24"/>
        </w:rPr>
        <w:t>ет собой методически</w:t>
      </w: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 конкретизацию требований Федерального государственного образовательного стандарта основного общего образования,  адаптированных с учетом особенностей психофизического развития и особых образовательных потребностей обучающихся с ТНР, и раскрывает их реализацию через конкретное предметное содержание.</w:t>
      </w:r>
    </w:p>
    <w:p w:rsidR="0065174C" w:rsidRPr="00D10D83" w:rsidRDefault="0065174C" w:rsidP="00651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4"/>
          <w:szCs w:val="24"/>
        </w:rPr>
      </w:pP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t xml:space="preserve">Цель предмета «Адаптивная физическая культура» – обеспечение овладения обучающимися с ТНР необходимым уровнем подготовки в области физической культуры, совершенствование двигательной деятельности обучающихся, повышение функциональных возможностей основных систем организма, необходимых для полноценной социальной адаптации обучающихся.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t xml:space="preserve">Достижение поставленной цели предусматривает решение как общих, так и специфических (коррекционных, компенсаторных, профилактических) задач.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t>Основными задачами программы по физической культуре для обучающихся с ТНР являются: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t xml:space="preserve"> </w:t>
      </w: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коррекция и профилактика нарушений двигательной функции и опорно-двигательного аппарата (сколиозы, плоскостопие, нарушение осанки);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развитие координационных способностей;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коррекция и компенсация нарушений психомоторики;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t xml:space="preserve"> </w:t>
      </w: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коррекция и компенсация нарушений общей и мелкой моторики;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коррекция и развитие способности к дифференцированию временных, силовых, пространственных параметров движения;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формирование зрительно-моторной координации в процессе выполнения физических упражнений;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совершенствование функции дыхания и темпо-ритмической организации речи в процессе выполнения физических упражнений;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развитие коммуникативной функции и связной речи при выполнении физических упражнений и в процессе игры;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t xml:space="preserve"> </w:t>
      </w: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формирование двигательных навыков под воздействием регулирующей функции речи;</w:t>
      </w:r>
    </w:p>
    <w:p w:rsidR="001D6169" w:rsidRPr="001D6169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расширение пассивного и активного словаря обучающихся с тяжелыми нарушениями речи за счет освоения специальной спортивной терминологии.</w:t>
      </w:r>
    </w:p>
    <w:p w:rsidR="001D6169" w:rsidRDefault="001D6169" w:rsidP="005F7F2F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74C" w:rsidRPr="00D10D83" w:rsidRDefault="005F7F2F" w:rsidP="005F7F2F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D10D83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 «Адаптивная физическая культура»</w:t>
      </w:r>
    </w:p>
    <w:p w:rsidR="005F7F2F" w:rsidRPr="00D10D83" w:rsidRDefault="005F7F2F" w:rsidP="0065174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74C" w:rsidRPr="00D10D83" w:rsidRDefault="0065174C" w:rsidP="0065174C">
      <w:pPr>
        <w:widowControl w:val="0"/>
        <w:autoSpaceDE w:val="0"/>
        <w:autoSpaceDN w:val="0"/>
        <w:adjustRightInd w:val="0"/>
        <w:spacing w:after="0" w:line="240" w:lineRule="auto"/>
        <w:ind w:firstLine="687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создании Примерной рабочей программы учитывалась</w:t>
      </w:r>
      <w:r w:rsidRPr="00D10D83">
        <w:rPr>
          <w:rFonts w:ascii="Times New Roman" w:eastAsia="Cambria" w:hAnsi="Times New Roman" w:cs="Times New Roman"/>
          <w:sz w:val="24"/>
          <w:szCs w:val="24"/>
        </w:rPr>
        <w:t xml:space="preserve"> одна из приоритетных задач современной системы образования - охрана и укрепление здоровья обучающихся, воспитание их</w:t>
      </w:r>
      <w:r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способными активно включаться в разнообразные формы здорового образа жизни, умеющими использовать ресурсы адаптивной физической культуры для саморазвития и самоопределения.</w:t>
      </w:r>
      <w:r w:rsidRPr="00D10D83">
        <w:rPr>
          <w:rFonts w:ascii="Times New Roman" w:eastAsia="Cambria" w:hAnsi="Times New Roman" w:cs="Times New Roman"/>
          <w:sz w:val="24"/>
          <w:szCs w:val="24"/>
        </w:rPr>
        <w:t xml:space="preserve"> </w:t>
      </w:r>
    </w:p>
    <w:p w:rsidR="0065174C" w:rsidRPr="00D10D83" w:rsidRDefault="0065174C" w:rsidP="0065174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D83">
        <w:rPr>
          <w:rFonts w:ascii="Times New Roman" w:eastAsia="Calibri" w:hAnsi="Times New Roman" w:cs="Times New Roman"/>
          <w:sz w:val="24"/>
          <w:szCs w:val="24"/>
        </w:rPr>
        <w:lastRenderedPageBreak/>
        <w:t>Учебная дисциплина «Адаптивная физическая культура» является составной частью предметной облас</w:t>
      </w:r>
      <w:r w:rsidR="00E5006F" w:rsidRPr="00D10D83">
        <w:rPr>
          <w:rFonts w:ascii="Times New Roman" w:eastAsia="Calibri" w:hAnsi="Times New Roman" w:cs="Times New Roman"/>
          <w:sz w:val="24"/>
          <w:szCs w:val="24"/>
        </w:rPr>
        <w:t>ти «Физическая культура</w:t>
      </w: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5174C" w:rsidRPr="00D10D83" w:rsidRDefault="0065174C" w:rsidP="0065174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D83">
        <w:rPr>
          <w:rFonts w:ascii="Times New Roman" w:eastAsia="Calibri" w:hAnsi="Times New Roman" w:cs="Times New Roman"/>
          <w:sz w:val="24"/>
          <w:szCs w:val="24"/>
        </w:rPr>
        <w:t>Адаптивная физическая культура – это комплекс мер спортивно-оздоровительного характера, направленный на коррекцию нарушенных функций и компенсацию утраченных способностей, средство укрепления физического здоровья, повышения и совершенствования двигательных возможностей.</w:t>
      </w:r>
    </w:p>
    <w:p w:rsidR="00B170C7" w:rsidRPr="00D10D83" w:rsidRDefault="005F7F2F" w:rsidP="005F7F2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E5006F" w:rsidRPr="00D10D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5174C" w:rsidRPr="00D10D83">
        <w:rPr>
          <w:rFonts w:ascii="Times New Roman" w:eastAsia="Calibri" w:hAnsi="Times New Roman" w:cs="Times New Roman"/>
          <w:sz w:val="24"/>
          <w:szCs w:val="24"/>
        </w:rPr>
        <w:t>Программа по адаптивной физической культуре для обучающихся с тяжелыми нарушениями речи имеет ряд существенных отличий от общеобразовательной программы физического воспитания. Это обусловлено специфичными чертами развития как физической, так и психической сферы обучающегося с ТНР. Программа имеет коррекционную направленность и разрабатывается с учетом особенностей развития об</w:t>
      </w:r>
      <w:r w:rsidR="00B170C7" w:rsidRPr="00D10D83">
        <w:rPr>
          <w:rFonts w:ascii="Times New Roman" w:eastAsia="Calibri" w:hAnsi="Times New Roman" w:cs="Times New Roman"/>
          <w:sz w:val="24"/>
          <w:szCs w:val="24"/>
        </w:rPr>
        <w:t xml:space="preserve">учающихся указанной категории. </w:t>
      </w:r>
    </w:p>
    <w:p w:rsidR="005F7F2F" w:rsidRPr="00D10D83" w:rsidRDefault="005F7F2F" w:rsidP="00B170C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D83">
        <w:rPr>
          <w:rFonts w:ascii="Times New Roman" w:eastAsia="Calibri" w:hAnsi="Times New Roman" w:cs="Times New Roman"/>
          <w:sz w:val="24"/>
          <w:szCs w:val="24"/>
        </w:rPr>
        <w:t>Программа а</w:t>
      </w:r>
      <w:r w:rsidR="00B170C7" w:rsidRPr="00D10D83">
        <w:rPr>
          <w:rFonts w:ascii="Times New Roman" w:eastAsia="Calibri" w:hAnsi="Times New Roman" w:cs="Times New Roman"/>
          <w:sz w:val="24"/>
          <w:szCs w:val="24"/>
        </w:rPr>
        <w:t>даптивной физической культуры содействует</w:t>
      </w:r>
      <w:r w:rsidR="0065174C" w:rsidRPr="00D10D83">
        <w:rPr>
          <w:rFonts w:ascii="Times New Roman" w:eastAsia="Calibri" w:hAnsi="Times New Roman" w:cs="Times New Roman"/>
          <w:sz w:val="24"/>
          <w:szCs w:val="24"/>
        </w:rPr>
        <w:t xml:space="preserve"> всестороннему развитию личности обучающихся, формированию осознанного отношения к своему здоровью, развитию основных физических</w:t>
      </w:r>
      <w:r w:rsidR="00E5006F" w:rsidRPr="00D10D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170C7" w:rsidRPr="00D10D83">
        <w:rPr>
          <w:rFonts w:ascii="Times New Roman" w:eastAsia="Calibri" w:hAnsi="Times New Roman" w:cs="Times New Roman"/>
          <w:sz w:val="24"/>
          <w:szCs w:val="24"/>
        </w:rPr>
        <w:t xml:space="preserve">качеств, компенсации нарушенных функций организма. </w:t>
      </w:r>
    </w:p>
    <w:p w:rsidR="005F7F2F" w:rsidRPr="00D10D83" w:rsidRDefault="00B170C7" w:rsidP="005F7F2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D83">
        <w:rPr>
          <w:rFonts w:ascii="Times New Roman" w:eastAsia="Calibri" w:hAnsi="Times New Roman" w:cs="Times New Roman"/>
          <w:sz w:val="24"/>
          <w:szCs w:val="24"/>
        </w:rPr>
        <w:t>Наряду с речевыми нарушениями для обучающихся с ТНР характерны нарушения в развитии двигательной сферы.</w:t>
      </w:r>
      <w:r w:rsidR="005F7F2F" w:rsidRPr="00D10D83">
        <w:rPr>
          <w:rFonts w:ascii="Times New Roman" w:eastAsia="Calibri" w:hAnsi="Times New Roman" w:cs="Times New Roman"/>
          <w:sz w:val="24"/>
          <w:szCs w:val="24"/>
        </w:rPr>
        <w:t xml:space="preserve"> Наблюдаются отклонения в статической координации (сужение амплитуды движений, небольшие неточности выполнения и т.д.), в пространственной организации двигательного акта. У обучающихся проявляются нарушения осанки и координации, в двигательных навыках и двигательных умениях и др. Сложно формируется контроль за двигательными действиями, отсюда возникают проблемы в формировании произвольных движений, координированности, ориентировки в пространстве. Снижена скорость и ловкость</w:t>
      </w:r>
      <w:r w:rsidRPr="00D10D83">
        <w:rPr>
          <w:rFonts w:ascii="Times New Roman" w:eastAsia="Calibri" w:hAnsi="Times New Roman" w:cs="Times New Roman"/>
          <w:sz w:val="24"/>
          <w:szCs w:val="24"/>
        </w:rPr>
        <w:t>, нарушен</w:t>
      </w:r>
      <w:r w:rsidR="005F7F2F" w:rsidRPr="00D10D83">
        <w:rPr>
          <w:rFonts w:ascii="Times New Roman" w:eastAsia="Calibri" w:hAnsi="Times New Roman" w:cs="Times New Roman"/>
          <w:sz w:val="24"/>
          <w:szCs w:val="24"/>
        </w:rPr>
        <w:t>ы темп и ритм</w:t>
      </w: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 выполнения движений. </w:t>
      </w:r>
      <w:r w:rsidR="005F7F2F" w:rsidRPr="00D10D83">
        <w:rPr>
          <w:rFonts w:ascii="Times New Roman" w:eastAsia="Calibri" w:hAnsi="Times New Roman" w:cs="Times New Roman"/>
          <w:sz w:val="24"/>
          <w:szCs w:val="24"/>
        </w:rPr>
        <w:t xml:space="preserve">По силе, гибкости и выносливости существенных различий не отмечается. Трудности вызывают такие движения, как перекатывания мяча с руки на руку, передачи его с небольшого расстояния, удары об пол с попеременным чередованием, прыжки на одной ноге, ритмичные движения под музыку. Недостаточный самоконтроль при выполнении заданий приводит к существенным нарушениям техники выполнения движений. </w:t>
      </w:r>
    </w:p>
    <w:p w:rsidR="005F7F2F" w:rsidRPr="00D10D83" w:rsidRDefault="00B170C7" w:rsidP="005F7F2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Наибольшие трудности представляет выполнение движений по словесным многозадачным инструкциям. Обучающиеся отстают от нормативно развивающихся сверстников в точности воспроизведения двигательного задания по пространственно-временным параметрам, нарушают последовательность элементов действия, плохо выполняют его составные части. </w:t>
      </w:r>
      <w:r w:rsidR="005F7F2F" w:rsidRPr="00D10D83">
        <w:rPr>
          <w:rFonts w:ascii="Times New Roman" w:eastAsia="Calibri" w:hAnsi="Times New Roman" w:cs="Times New Roman"/>
          <w:sz w:val="24"/>
          <w:szCs w:val="24"/>
        </w:rPr>
        <w:t>Нарушения коммуникации у обучающихся может способствовать развитию негативных личностных отношений и антисоциальных тенденций в подростковом возрасте. Для них характерны: слабость волевых усилий, несамостоятельность, внушаемость.</w:t>
      </w:r>
    </w:p>
    <w:p w:rsidR="002116D1" w:rsidRPr="00D10D83" w:rsidRDefault="002116D1" w:rsidP="005F7F2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0D83" w:rsidRPr="00D10D83" w:rsidRDefault="00D10D83" w:rsidP="00D10D83">
      <w:pPr>
        <w:pStyle w:val="a3"/>
        <w:numPr>
          <w:ilvl w:val="1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D83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программы </w:t>
      </w:r>
    </w:p>
    <w:p w:rsidR="00D10D83" w:rsidRPr="00D10D83" w:rsidRDefault="00D10D83" w:rsidP="00D10D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0D83" w:rsidRPr="00D10D83" w:rsidRDefault="00D10D83" w:rsidP="00D10D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64AB" w:rsidRDefault="00D10D83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>Планируемые результаты освоения программы представлены на уровень образования. Распределение указанных результатов по годам обучения определяется Адаптированной основной образовательной программой основного общег</w:t>
      </w:r>
      <w:r w:rsidR="001B64AB">
        <w:rPr>
          <w:rFonts w:ascii="Times New Roman" w:hAnsi="Times New Roman" w:cs="Times New Roman"/>
          <w:sz w:val="24"/>
          <w:szCs w:val="24"/>
        </w:rPr>
        <w:t>о образования обучающихся с ТНР</w:t>
      </w:r>
    </w:p>
    <w:p w:rsidR="00801271" w:rsidRPr="00801271" w:rsidRDefault="00D10D83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 </w:t>
      </w:r>
      <w:r w:rsidR="00801271" w:rsidRPr="00801271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освоения </w:t>
      </w:r>
    </w:p>
    <w:p w:rsidR="00801271" w:rsidRP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271" w:rsidRP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1. Российская гражданская идентичность (патриотизм, уважение к спортивному прошлому и настоящему многонационального народа России, осознание и ощущение личностной сопричастности спортивной составляющей жизни российского народа). Знание истории спорта, знаменитых спортсменов России и мира. </w:t>
      </w:r>
    </w:p>
    <w:p w:rsidR="00801271" w:rsidRP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2. Готовность и способность обучающихся к саморазвитию и самообразованию на основе мотивации к занятиям адаптивной физической культурой;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 </w:t>
      </w:r>
    </w:p>
    <w:p w:rsidR="00801271" w:rsidRP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при выполнении физических упражнений и в совместной спортивной деятельности. </w:t>
      </w:r>
    </w:p>
    <w:p w:rsidR="00801271" w:rsidRP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lastRenderedPageBreak/>
        <w:t xml:space="preserve"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духовное, спортивное многообразие современного мира. </w:t>
      </w:r>
    </w:p>
    <w:p w:rsidR="00801271" w:rsidRP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5. Осознанное, уважительное и доброжелательное отношение к физическим возможностям другого человека, к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 </w:t>
      </w:r>
    </w:p>
    <w:p w:rsidR="00801271" w:rsidRP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6. Освоенность социальных норм, правил поведения, ролей и форм на уроках «Адаптивная физическая культура». </w:t>
      </w:r>
    </w:p>
    <w:p w:rsid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7. Сформированность ценности здорового и безопасного образа жизни; </w:t>
      </w:r>
      <w:proofErr w:type="spellStart"/>
      <w:r w:rsidRPr="00801271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801271">
        <w:rPr>
          <w:rFonts w:ascii="Times New Roman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ситуациях.</w:t>
      </w:r>
    </w:p>
    <w:p w:rsid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1271">
        <w:rPr>
          <w:rFonts w:ascii="Times New Roman" w:eastAsia="Calibri" w:hAnsi="Times New Roman" w:cs="Times New Roman"/>
          <w:sz w:val="24"/>
          <w:szCs w:val="24"/>
        </w:rPr>
        <w:t xml:space="preserve">8. Эстетическое развитие через освоение понимания красоты движения и человека. </w:t>
      </w:r>
    </w:p>
    <w:p w:rsid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1271">
        <w:rPr>
          <w:rFonts w:ascii="Times New Roman" w:eastAsia="Calibri" w:hAnsi="Times New Roman" w:cs="Times New Roman"/>
          <w:sz w:val="24"/>
          <w:szCs w:val="24"/>
        </w:rPr>
        <w:t xml:space="preserve"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занятиям туризмом, в том числе экотуризмом). </w:t>
      </w:r>
    </w:p>
    <w:p w:rsidR="0086753B" w:rsidRDefault="0086753B" w:rsidP="0086753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1271" w:rsidRPr="0086753B" w:rsidRDefault="006446BF" w:rsidP="0086753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Метапредметные результаты</w:t>
      </w:r>
      <w:r w:rsidR="00801271" w:rsidRPr="00801271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="00801271" w:rsidRPr="00801271">
        <w:rPr>
          <w:rFonts w:ascii="Times New Roman" w:eastAsia="Calibri" w:hAnsi="Times New Roman" w:cs="Times New Roman"/>
          <w:sz w:val="24"/>
          <w:szCs w:val="24"/>
        </w:rPr>
        <w:t>систематизировать, сопоставлять, анализировать, обобщать и интерпретировать информацию по истории спорта, теоретическим основам адаптивной физической культуры, содержащуюся в г</w:t>
      </w:r>
      <w:r>
        <w:rPr>
          <w:rFonts w:ascii="Times New Roman" w:eastAsia="Calibri" w:hAnsi="Times New Roman" w:cs="Times New Roman"/>
          <w:sz w:val="24"/>
          <w:szCs w:val="24"/>
        </w:rPr>
        <w:t>отовых информационных объектах;</w:t>
      </w:r>
      <w:r w:rsidR="00801271" w:rsidRPr="00801271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="00801271" w:rsidRPr="00801271">
        <w:rPr>
          <w:rFonts w:ascii="Times New Roman" w:eastAsia="Calibri" w:hAnsi="Times New Roman" w:cs="Times New Roman"/>
          <w:sz w:val="24"/>
          <w:szCs w:val="24"/>
        </w:rPr>
        <w:t xml:space="preserve">заполнять и/или дополнять таблицы, схемы, диаграммы, тексты: составление режима дня, программы тренировок и т.д. </w:t>
      </w:r>
    </w:p>
    <w:p w:rsid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1271">
        <w:rPr>
          <w:rFonts w:ascii="Times New Roman" w:eastAsia="Calibri" w:hAnsi="Times New Roman" w:cs="Times New Roman"/>
          <w:b/>
          <w:sz w:val="24"/>
          <w:szCs w:val="24"/>
        </w:rPr>
        <w:t>Регулятивные УУД:</w:t>
      </w:r>
      <w:r w:rsidRPr="0080127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01271" w:rsidRPr="00801271" w:rsidRDefault="00801271" w:rsidP="0080127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1271">
        <w:rPr>
          <w:rFonts w:ascii="Times New Roman" w:eastAsia="Calibri" w:hAnsi="Times New Roman" w:cs="Times New Roman"/>
          <w:sz w:val="24"/>
          <w:szCs w:val="24"/>
        </w:rPr>
        <w:t xml:space="preserve"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анализировать существующие и планировать будущие образовательные результаты по предмету «Адаптивная физическая культура»;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определять совместно с педагогом критерии оценки планируемых образовательных результатов;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идентифицировать препятствия, возникающие при достижении собственных запланированных образовательных результатов в части физического совершенствования;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выдвигать версии преодоления препятствий, формулировать гипотезы, в отдельных случаях - прогнозировать конечный результат;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 </w:t>
      </w: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 </w:t>
      </w: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обосновывать выбранные подходы и средства, используемые для достижения образовательных результатов. 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на уроках по адаптивной физической культуре. Обучающийся сможет: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определять необходимые действия в соответствии с учебной и познавательной задачей и составлять алгоритм их выполнения;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обосновывать и осуществлять выбор наиболее эффективных способов решения учебных задач;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определять/находить, в том числе из предложенных вариантов, условия д</w:t>
      </w:r>
      <w:r w:rsidR="006446BF">
        <w:rPr>
          <w:rFonts w:ascii="Times New Roman" w:hAnsi="Times New Roman" w:cs="Times New Roman"/>
          <w:sz w:val="24"/>
          <w:szCs w:val="24"/>
        </w:rPr>
        <w:t>ля выполнения учебной и задачи;</w:t>
      </w: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выбирать из предложенных вариантов и самостоятельно искать оптимальные ресурсы для совершенствования двигательных функций;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планировать и корректировать свое физическое развитие.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</w:t>
      </w:r>
      <w:r w:rsidRPr="00801271">
        <w:rPr>
          <w:rFonts w:ascii="Times New Roman" w:hAnsi="Times New Roman" w:cs="Times New Roman"/>
          <w:sz w:val="24"/>
          <w:szCs w:val="24"/>
        </w:rPr>
        <w:lastRenderedPageBreak/>
        <w:t xml:space="preserve">предложенных условий и требований, корректировать свои действия в соответствии с изменяющейся ситуацией на занятиях по адаптивной физической культуре. </w:t>
      </w:r>
    </w:p>
    <w:p w:rsidR="00801271" w:rsidRPr="002274F0" w:rsidRDefault="00801271" w:rsidP="002274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Обучающийся сможет: </w:t>
      </w:r>
    </w:p>
    <w:p w:rsidR="00801271" w:rsidRPr="002274F0" w:rsidRDefault="00801271" w:rsidP="002274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различать результаты и способы действий при достижении результатов;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отбирать инструменты для оценивания и оценивать свою деятельность, осуществлять самоконтроль на уроках по адаптивной физической культуре;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результата.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4. Умение оценивать правильность выполнения учебной задачи, собственные возможности ее решения. Обучающийся сможет: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определять критерии правильности (корректности) выполнения упражнения;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обосновывать достижимость выполнения упражнения выбранным способом на основе оценки своих внутренних ресурсов и доступных внешних ресурсов;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фиксировать и анализировать динамику собственных образовательных результатов.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5. 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анализировать собственную деятельность на уроках по адаптивной физкультуре и деятельность других обучающихся в процессе взаимопроверки;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соотносить реальные и планируемые результаты двигательного развития и делать выводы о причинах его успешности/эффективности или неуспешности/неэффективности;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определять, какие действия по решению учебной задачи или параметры этих действий привели к правильному выполнению физического упражнения;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демонстрировать приемы регуляции собственных психофизиологических/эмоциональных состояний.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  <w:r w:rsidRPr="002274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1.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на основе содержания предмета «Адаптивная физическая культура». </w:t>
      </w:r>
    </w:p>
    <w:p w:rsidR="00801271" w:rsidRPr="002274F0" w:rsidRDefault="00801271" w:rsidP="002274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Обучающийся сможет: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подбирать соответствующие термины к упражнению, движению или спортивному инвентарю;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выделять общий признак или отличие двух или нескольких упражнений, объяснять их сходство или отличия; </w:t>
      </w: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объединять движения, упражнения в группы по определенным признакам, сравнивать, классифицировать; </w:t>
      </w: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различать/выделять явление из общего ряда других явлений;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выделять причинно-следственные связи наблюдаемых явлений или событий, выявлять причины возникновения наблюдаемых явлений или событий.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2. Умение создавать, применять и преобразовывать знаки и символы, модели и схемы для решения учебных и познавательных задач. Обучающийся сможет: </w:t>
      </w:r>
    </w:p>
    <w:p w:rsidR="00801271" w:rsidRPr="002274F0" w:rsidRDefault="00801271" w:rsidP="002274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обозначать символом и знаком движение; </w:t>
      </w:r>
    </w:p>
    <w:p w:rsidR="00801271" w:rsidRPr="002274F0" w:rsidRDefault="00801271" w:rsidP="002274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определять логические связи между движениями, обозначать данные логические связи с помощью знаков в схеме выполнения упражнения;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строить схему, алгоритм действия, исправлять или восстанавливать неизвестный ранее алгоритм на основе имеющегося знания о физическом упражнении, к которому применяется алгоритм.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3. Смысловое чтение. Обучающийся сможет: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находить в тексте требуемую информацию (в соответствии с целями изучения теоретических основ адаптивной физической культуры).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74F0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lastRenderedPageBreak/>
        <w:t xml:space="preserve"> 1. Умение организовывать учебное сотрудничество с педагогом и совместную деятельность с педагогом и сверстниками на уроках «Адаптивная физическая культура»;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Обучающийся сможет: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определять возможные роли в совместной деятельности;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играть определенную роль в совместной деятельности;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организовывать эффективное взаимодействие в группе (определять общие цели, распределять роли, договариваться друг с другом и т. д.).</w:t>
      </w:r>
    </w:p>
    <w:p w:rsidR="002274F0" w:rsidRDefault="002274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315A2" w:rsidRPr="002274F0" w:rsidRDefault="006315A2" w:rsidP="002274F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74F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Предметные результаты </w:t>
      </w:r>
    </w:p>
    <w:p w:rsidR="006315A2" w:rsidRDefault="006315A2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>Требования к процессу и планируемым результатам занятий с учетом психофизических возможностей обучающегося с ТНР на уровне основного общего образования</w:t>
      </w:r>
    </w:p>
    <w:p w:rsidR="002274F0" w:rsidRPr="002274F0" w:rsidRDefault="002274F0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83"/>
        <w:gridCol w:w="2185"/>
        <w:gridCol w:w="6588"/>
      </w:tblGrid>
      <w:tr w:rsidR="006315A2" w:rsidRPr="002274F0" w:rsidTr="002274F0">
        <w:tc>
          <w:tcPr>
            <w:tcW w:w="1683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Модуль /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блок</w:t>
            </w:r>
          </w:p>
        </w:tc>
        <w:tc>
          <w:tcPr>
            <w:tcW w:w="2185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6588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Требования к процессу и планируемым результатам занятий</w:t>
            </w:r>
          </w:p>
        </w:tc>
      </w:tr>
      <w:tr w:rsidR="006315A2" w:rsidRPr="002274F0" w:rsidTr="002274F0">
        <w:tc>
          <w:tcPr>
            <w:tcW w:w="1683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 о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физической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культуре</w:t>
            </w:r>
          </w:p>
        </w:tc>
        <w:tc>
          <w:tcPr>
            <w:tcW w:w="2185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Объясняет роль и значение адаптивной физической культуры в развитии общества и человека, цели и принципы современного олимпийского движения, его роль и значение в современном мире, влияние на развитие массовой физической культуры и спорта высших достижений;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объясняет роль и значение занятий адаптивной физической культурой в укреплении здоровья человека, профилактике вредных привычек, ведении здорового образа жизни;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знает требования ГТО.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Характеризует: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индивидуальные особенности физического и психического развития и их связь с регулярными занятиями физическими упражнениями;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особенности функционирования основных органов и структур организма во время занятий физическими упражнениями, особенности планирования индивидуальных занятий физическими упражнениями различной направленности и контроля их эффективности;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особенности содержания и направленности различных систем физических упражнений, их оздоровительную и развивающую эффективность.</w:t>
            </w:r>
          </w:p>
        </w:tc>
      </w:tr>
      <w:tr w:rsidR="006315A2" w:rsidRPr="002274F0" w:rsidTr="002274F0">
        <w:tc>
          <w:tcPr>
            <w:tcW w:w="1683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Гимнастика с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элементами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>акробатики</w:t>
            </w:r>
          </w:p>
        </w:tc>
        <w:tc>
          <w:tcPr>
            <w:tcW w:w="2185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основным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гимнастическим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элементам</w:t>
            </w:r>
          </w:p>
        </w:tc>
        <w:tc>
          <w:tcPr>
            <w:tcW w:w="6588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-Выполняет построение в шеренгу и колонну по команде;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осуществляет расчет в шеренге и колонне по одному; на 1-й, 2-й;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упражнения по памяти со словесным пояснением учителя;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серию действий;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запоминает несколько движений на слух и воспроизводит их;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несложные перестроения, связанные с необходимостью логического мышления;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знает пространственные понятия «лево-право», «вперед-назад», «верх-низ»;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усложняющие задания педагога в процессе ходьбы и бега;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упражнения на координацию и равновесие без опоры на месте и в движении;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- проговаривает порядок выполнения действия «про себя» и в соответствии с проговариванием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выполняет действие.</w:t>
            </w:r>
          </w:p>
        </w:tc>
      </w:tr>
      <w:tr w:rsidR="006315A2" w:rsidRPr="002274F0" w:rsidTr="002274F0">
        <w:tc>
          <w:tcPr>
            <w:tcW w:w="1683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элементам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акробатики</w:t>
            </w:r>
          </w:p>
        </w:tc>
        <w:tc>
          <w:tcPr>
            <w:tcW w:w="6588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упражнения с осуществлением самоконтроля, парного контроля, с проговариванием;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включает в работу нужные группы мышц (допустима помощь педагога в построении правильного положения тела при выполнении упражнения);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удерживает позу при выполнении упражнений на развитие статической координации несколько секунд;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на память серию упражнений;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упражнение под самостоятельный счет с контролем педагога;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включает в работу нужные группы мышц (допустима помощь педагога в построении правильного положения тела при выполнении упражнения);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удерживает позу с сохранением объема движения при выполнении упражнений на развитие статической координации 10 секунд;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на память серию из 5-7 упражнений</w:t>
            </w:r>
          </w:p>
        </w:tc>
      </w:tr>
      <w:tr w:rsidR="006315A2" w:rsidRPr="002274F0" w:rsidTr="002274F0">
        <w:tc>
          <w:tcPr>
            <w:tcW w:w="1683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с </w:t>
            </w:r>
          </w:p>
          <w:p w:rsidR="006315A2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предметами</w:t>
            </w:r>
          </w:p>
          <w:p w:rsidR="0086753B" w:rsidRDefault="0086753B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53B" w:rsidRDefault="0086753B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53B" w:rsidRDefault="0086753B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53B" w:rsidRDefault="0086753B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53B" w:rsidRDefault="0086753B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53B" w:rsidRPr="002274F0" w:rsidRDefault="0086753B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Применяет приемы страховки и самостраховки во время занятий физическими упражнениями, приемы оказания первой помощи при травмах и ушибах; приемы массажа и самомассажа;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упражнение целостно со словесным сопровождением;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знает назначение спортивного инвентаря, проговаривает его;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включает в работу нужные мышцы групп (допустима помощь педагога в построении правильного положения тела при выполнении упражнения);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упражнения на координацию и равновесие без опоры на месте и в движении</w:t>
            </w:r>
          </w:p>
        </w:tc>
      </w:tr>
      <w:tr w:rsidR="006315A2" w:rsidRPr="002274F0" w:rsidTr="002274F0">
        <w:tc>
          <w:tcPr>
            <w:tcW w:w="1683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Легкая </w:t>
            </w:r>
          </w:p>
          <w:p w:rsidR="006315A2" w:rsidRPr="002274F0" w:rsidRDefault="00905D5E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>атлетика</w:t>
            </w:r>
          </w:p>
        </w:tc>
        <w:tc>
          <w:tcPr>
            <w:tcW w:w="2185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технике </w:t>
            </w:r>
          </w:p>
          <w:p w:rsidR="006315A2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ходьбы и бега</w:t>
            </w:r>
          </w:p>
        </w:tc>
        <w:tc>
          <w:tcPr>
            <w:tcW w:w="6588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Соблюдает правила профилактики травматизма и оказания первой помощи при травмах и ушибах, проговаривает их;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четко выполняет упражнения с опорой на словесную инструкцию;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проговаривает порядок выполнения действия «про себя» и в соответствии с этим выполняет действие;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удерживает правильную осанку при ходьбе и беге;</w:t>
            </w:r>
          </w:p>
          <w:p w:rsidR="006315A2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упражнения по чередованию работы рук и ног (Например, чередует хлопок с шагом);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удерживает позу при выполнении упражнений на развитие статической координации 10 секунд;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по инструкции выполняет упражнение со сменой темпа выполнения;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дыхательные упражнения разными способами: грудное и диафрагмальное дыхание, медленное и быстрое, поверхностное и глубокое.</w:t>
            </w:r>
          </w:p>
        </w:tc>
      </w:tr>
      <w:tr w:rsidR="006315A2" w:rsidRPr="002274F0" w:rsidTr="002274F0">
        <w:tc>
          <w:tcPr>
            <w:tcW w:w="1683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метанию малого </w:t>
            </w:r>
          </w:p>
          <w:p w:rsidR="006315A2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</w:p>
        </w:tc>
        <w:tc>
          <w:tcPr>
            <w:tcW w:w="6588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упражнения с осуществлением самоконтроля, парного контроля;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определяет эффективность занятий физическими упражнениями, функциональное состояние организма и физическую работоспособность; дозировку физической нагрузки и направленность воздействий;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упражнение целостно;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включает в работу нужные мышцы групп (допустима помощь педагога в построении правильного положения тела при выполнении упражнения);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на память серию из 5-7 упражнений;</w:t>
            </w:r>
          </w:p>
          <w:p w:rsidR="006315A2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манипуляции с предметами (например, жонглирование).</w:t>
            </w:r>
          </w:p>
        </w:tc>
      </w:tr>
      <w:tr w:rsidR="006315A2" w:rsidRPr="002274F0" w:rsidTr="002274F0">
        <w:tc>
          <w:tcPr>
            <w:tcW w:w="1683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Спортивные </w:t>
            </w:r>
          </w:p>
          <w:p w:rsidR="006315A2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>игры</w:t>
            </w:r>
          </w:p>
        </w:tc>
        <w:tc>
          <w:tcPr>
            <w:tcW w:w="2185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игре в 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волейбол, 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баскетбол, </w:t>
            </w:r>
          </w:p>
          <w:p w:rsidR="006315A2" w:rsidRDefault="002274F0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футбол,</w:t>
            </w:r>
          </w:p>
          <w:p w:rsidR="002274F0" w:rsidRPr="002274F0" w:rsidRDefault="006446BF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пинг-понг</w:t>
            </w:r>
          </w:p>
        </w:tc>
        <w:tc>
          <w:tcPr>
            <w:tcW w:w="6588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Играет по правилам без облегчений.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Соблюдает правила: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культуры поведения и взаимодействия во время коллективных занятий и соревнований;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профилактики травматизма и оказания первой помощи при травмах и ушибах;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экипировки и использования спортивного инвентаря на занятиях физической культурой;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- проводит спортивные соревнования с обучающимися младших классов; </w:t>
            </w:r>
          </w:p>
          <w:p w:rsidR="006315A2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-проводит судейство соревнований по одному из видов спорта</w:t>
            </w:r>
          </w:p>
        </w:tc>
      </w:tr>
      <w:tr w:rsidR="006315A2" w:rsidRPr="002274F0" w:rsidTr="002274F0">
        <w:tc>
          <w:tcPr>
            <w:tcW w:w="1683" w:type="dxa"/>
          </w:tcPr>
          <w:p w:rsidR="006315A2" w:rsidRPr="002274F0" w:rsidRDefault="009122A7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</w:t>
            </w:r>
          </w:p>
        </w:tc>
        <w:tc>
          <w:tcPr>
            <w:tcW w:w="2185" w:type="dxa"/>
          </w:tcPr>
          <w:p w:rsidR="006315A2" w:rsidRPr="002274F0" w:rsidRDefault="009122A7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Обучение основным элементам лыжной подготовки</w:t>
            </w:r>
          </w:p>
        </w:tc>
        <w:tc>
          <w:tcPr>
            <w:tcW w:w="6588" w:type="dxa"/>
          </w:tcPr>
          <w:p w:rsidR="009122A7" w:rsidRPr="002274F0" w:rsidRDefault="009122A7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Соблюдает правила культуры поведения и взаимодействия во время коллективных занятий и соревнований;</w:t>
            </w:r>
          </w:p>
          <w:p w:rsidR="009122A7" w:rsidRPr="002274F0" w:rsidRDefault="009122A7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соблюдает правила профилактики травматизма и оказания первой помощи при травмах и ушибах;</w:t>
            </w:r>
          </w:p>
          <w:p w:rsidR="009122A7" w:rsidRPr="002274F0" w:rsidRDefault="009122A7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соблюдает правила экипировки и использования спортивного инвентаря на занятиях физической культурой;</w:t>
            </w:r>
          </w:p>
          <w:p w:rsidR="009122A7" w:rsidRPr="002274F0" w:rsidRDefault="009122A7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проговаривает правила игр;</w:t>
            </w:r>
          </w:p>
          <w:p w:rsidR="009122A7" w:rsidRPr="002274F0" w:rsidRDefault="009122A7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упражнение целостно, проговаривает последовательность действий;</w:t>
            </w:r>
          </w:p>
          <w:p w:rsidR="006315A2" w:rsidRPr="002274F0" w:rsidRDefault="009122A7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удерживает правильную осанку при ходьбе и беге</w:t>
            </w:r>
          </w:p>
        </w:tc>
      </w:tr>
      <w:tr w:rsidR="006315A2" w:rsidRPr="002274F0" w:rsidTr="002274F0">
        <w:tc>
          <w:tcPr>
            <w:tcW w:w="1683" w:type="dxa"/>
          </w:tcPr>
          <w:p w:rsidR="006315A2" w:rsidRPr="0086753B" w:rsidRDefault="002274F0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53B">
              <w:rPr>
                <w:rFonts w:ascii="Times New Roman" w:hAnsi="Times New Roman" w:cs="Times New Roman"/>
                <w:b/>
                <w:sz w:val="24"/>
                <w:szCs w:val="24"/>
              </w:rPr>
              <w:t>Плавание</w:t>
            </w:r>
          </w:p>
        </w:tc>
        <w:tc>
          <w:tcPr>
            <w:tcW w:w="2185" w:type="dxa"/>
          </w:tcPr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основным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элементам </w:t>
            </w:r>
          </w:p>
          <w:p w:rsidR="006315A2" w:rsidRPr="002274F0" w:rsidRDefault="002274F0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плавания</w:t>
            </w:r>
          </w:p>
        </w:tc>
        <w:tc>
          <w:tcPr>
            <w:tcW w:w="6588" w:type="dxa"/>
          </w:tcPr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Соблюдает правила: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личной гигиены и закаливания организма;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экипировки и использования спортивного инвентаря на занятиях физической культурой.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-осуществляет контроль за индивидуальным физическим развитием и физической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подготовленностью, физической работоспособностью, осанкой;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- приемы страховки и самостраховки во время занятий физическими упражнениями,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- определяет эффективность занятий физическими упражнениями, функциональное состояние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организма и физическую работоспособность; дозировку физической нагрузки и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направленность воздействий.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- проговаривает порядок выполнения действия «про себя» и в соответствии с этим выполняет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действие;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- выполняет дыхательные упражнения разными способами: грудное и диафрагмальное </w:t>
            </w:r>
          </w:p>
          <w:p w:rsidR="006315A2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дыхание, медленное и быстрое, поверхностное и глубокое.</w:t>
            </w:r>
          </w:p>
        </w:tc>
      </w:tr>
    </w:tbl>
    <w:p w:rsidR="006315A2" w:rsidRPr="002274F0" w:rsidRDefault="006315A2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70C7" w:rsidRPr="002274F0" w:rsidRDefault="00B170C7" w:rsidP="002274F0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74F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E3EC6" w:rsidRPr="00690757" w:rsidRDefault="00DE3EC6" w:rsidP="00DE3EC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E3EC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3 </w:t>
      </w:r>
      <w:r w:rsidRPr="00DE3EC6">
        <w:rPr>
          <w:rFonts w:ascii="Times New Roman" w:eastAsia="Calibri" w:hAnsi="Times New Roman" w:cs="Times New Roman"/>
          <w:b/>
          <w:sz w:val="24"/>
          <w:szCs w:val="24"/>
        </w:rPr>
        <w:t>Оценивание результатов освоения предмета «Адаптивная физическая культура»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 xml:space="preserve">При оценивании успеваемости учитываются индивидуальные особенности, уровень физического развития, двигательные возможности и последствия заболеваний обучающихся. Классификация ошибок и недочетов, влияющих на снижение оценки. 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 xml:space="preserve">Мелкими ошибками считаются ошибки, которые не влияют на качество и результат выполнения. К мелким ошибкам, в основном, относятся неточность отталкивания, нарушение ритма, неправильное исходное положение, «заступ» при приземлении. 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 xml:space="preserve">Значительные ошибки – ошибки,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 xml:space="preserve">К значительным ошибкам относятся: старт не из требуемого положения; отталкивание далеко от планки при выполнении прыжков в длину, высоту; бросок мяча в кольцо, метание в цель с наличием дополнительных движений; несинхронность выполнения упражнения. 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 xml:space="preserve">Грубые ошибки – ошибки, которые искажают технику движения, влияют на качество и результат выполнения упражнения. Характеристика бальной оценки (отметки) 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>Оценка «5» выставляется за качественное выполнение упражнений, допускается наличие мелких ошибок. Оценка «4» выставляется, если допущено не более одной значительной ошибки и несколько мелких.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 xml:space="preserve">Оценка «3» выставляется, если допущены две значительные ошибки и несколько грубых. Но ученик при повторных выполнениях может улучшить результат. 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 xml:space="preserve">Оценка «2» выставляется, если упражнение не выполнено. Причиной невыполнения является наличие грубых ошибок. </w:t>
      </w:r>
    </w:p>
    <w:p w:rsidR="00DE3EC6" w:rsidRPr="00690757" w:rsidRDefault="00DE3EC6" w:rsidP="00DE3EC6">
      <w:pPr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>При оценивании успеваемости обучающихся, имеющих специальную и подготовительную физкультурную группу здоровья, строго учитывается характер заболевания и медицинские показания. Данные учащиеся выполняют общеразвивающие упражнения, упражнения АФК, отвечают на теоретические вопросы, выполняют теоретические тестовые задания, готовят доклады, презентации, творческие работы и проекты. Учащиеся подготовительной физкультурной группы здоровья выполняют нормативные испытания с учетом медицинских показаний, но освобождаются от соревновательной деятельности. Рекомендуется вести индивидуальный мониторинг развития двигательных навыков.</w:t>
      </w:r>
    </w:p>
    <w:p w:rsidR="00DE3EC6" w:rsidRPr="00690757" w:rsidRDefault="00DE3EC6" w:rsidP="00DE3E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90757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4"/>
        <w:tblW w:w="10249" w:type="dxa"/>
        <w:tblInd w:w="166" w:type="dxa"/>
        <w:tblLook w:val="04A0" w:firstRow="1" w:lastRow="0" w:firstColumn="1" w:lastColumn="0" w:noHBand="0" w:noVBand="1"/>
      </w:tblPr>
      <w:tblGrid>
        <w:gridCol w:w="3683"/>
        <w:gridCol w:w="1092"/>
        <w:gridCol w:w="1092"/>
        <w:gridCol w:w="1093"/>
        <w:gridCol w:w="1092"/>
        <w:gridCol w:w="1092"/>
        <w:gridCol w:w="1105"/>
      </w:tblGrid>
      <w:tr w:rsidR="00DE3EC6" w:rsidRPr="00DE3EC6" w:rsidTr="006736A5">
        <w:trPr>
          <w:trHeight w:val="366"/>
        </w:trPr>
        <w:tc>
          <w:tcPr>
            <w:tcW w:w="3683" w:type="dxa"/>
            <w:vMerge w:val="restart"/>
            <w:tcBorders>
              <w:bottom w:val="nil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 xml:space="preserve">Контрольные </w:t>
            </w: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упражнения</w:t>
            </w:r>
          </w:p>
        </w:tc>
        <w:tc>
          <w:tcPr>
            <w:tcW w:w="3277" w:type="dxa"/>
            <w:gridSpan w:val="3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Девочки</w:t>
            </w:r>
          </w:p>
        </w:tc>
        <w:tc>
          <w:tcPr>
            <w:tcW w:w="3289" w:type="dxa"/>
            <w:gridSpan w:val="3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Мальчики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  <w:vMerge/>
            <w:tcBorders>
              <w:bottom w:val="single" w:sz="4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«5»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«4»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«3»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«5»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«4»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«3»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  <w:tcBorders>
              <w:top w:val="single" w:sz="4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Бег 30 м (сек)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5,4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6,2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6,3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5,3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6,1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6,2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Челночный бег 3 по 10 м  (сек)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8,6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9,0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9,1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8,2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8,5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8,6</w:t>
            </w:r>
          </w:p>
        </w:tc>
      </w:tr>
      <w:tr w:rsidR="00DE3EC6" w:rsidRPr="00DE3EC6" w:rsidTr="006736A5">
        <w:trPr>
          <w:trHeight w:val="348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Бег 60 м (сек)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10.4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11,6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11,7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10,0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11,1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11,2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Бег 300 м (мин., сек)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1,07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1.21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1,22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1,00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1,17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1,18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Бег 1000 м (мин., сек)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5,20</w:t>
            </w:r>
          </w:p>
        </w:tc>
        <w:tc>
          <w:tcPr>
            <w:tcW w:w="1092" w:type="dxa"/>
          </w:tcPr>
          <w:p w:rsidR="00DE3EC6" w:rsidRPr="00690757" w:rsidRDefault="00062C64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6</w:t>
            </w:r>
            <w:r w:rsidR="00DE3EC6" w:rsidRPr="00690757">
              <w:rPr>
                <w:rFonts w:ascii="Times New Roman" w:hAnsi="Times New Roman" w:cs="Times New Roman"/>
                <w:bCs/>
              </w:rPr>
              <w:t>,20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7,21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4,45</w:t>
            </w:r>
          </w:p>
        </w:tc>
        <w:tc>
          <w:tcPr>
            <w:tcW w:w="1092" w:type="dxa"/>
          </w:tcPr>
          <w:p w:rsidR="00DE3EC6" w:rsidRPr="00690757" w:rsidRDefault="00062C64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5</w:t>
            </w:r>
            <w:r w:rsidR="00DE3EC6" w:rsidRPr="00690757">
              <w:rPr>
                <w:rFonts w:ascii="Times New Roman" w:hAnsi="Times New Roman" w:cs="Times New Roman"/>
                <w:bCs/>
              </w:rPr>
              <w:t>,45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6,46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Бег 1 500 м (мин., сек)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9,00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10,29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10,30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8,50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9,59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10,0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Прыжок в длину с места (см)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 xml:space="preserve">300 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221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220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340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339 - 261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260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Прыжки через скакалку за 1 мин. (кол. раз)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91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90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71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70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Подъем спины из положения лежа, ноги согнуты в коленях за 30 сек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22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Наклон туловища вперед из положения сед (см)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5</w:t>
            </w:r>
          </w:p>
        </w:tc>
      </w:tr>
    </w:tbl>
    <w:p w:rsidR="00062C64" w:rsidRDefault="00062C64">
      <w:r>
        <w:br w:type="page"/>
      </w:r>
    </w:p>
    <w:p w:rsidR="00062C64" w:rsidRPr="00062C64" w:rsidRDefault="00062C64" w:rsidP="00DE3EC6">
      <w:pPr>
        <w:jc w:val="both"/>
        <w:rPr>
          <w:rFonts w:ascii="Times New Roman" w:hAnsi="Times New Roman" w:cs="Times New Roman"/>
          <w:b/>
        </w:rPr>
      </w:pPr>
      <w:r w:rsidRPr="00062C64">
        <w:rPr>
          <w:rFonts w:ascii="Times New Roman" w:hAnsi="Times New Roman" w:cs="Times New Roman"/>
          <w:b/>
        </w:rPr>
        <w:lastRenderedPageBreak/>
        <w:t>6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1134"/>
        <w:gridCol w:w="1134"/>
        <w:gridCol w:w="1315"/>
        <w:gridCol w:w="1236"/>
        <w:gridCol w:w="1091"/>
        <w:gridCol w:w="1290"/>
      </w:tblGrid>
      <w:tr w:rsidR="00062C64" w:rsidRPr="00062C64" w:rsidTr="006736A5">
        <w:tc>
          <w:tcPr>
            <w:tcW w:w="3256" w:type="dxa"/>
            <w:vMerge w:val="restart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Контрольные упражнения</w:t>
            </w:r>
          </w:p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3" w:type="dxa"/>
            <w:gridSpan w:val="3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Девочки</w:t>
            </w:r>
          </w:p>
        </w:tc>
        <w:tc>
          <w:tcPr>
            <w:tcW w:w="3617" w:type="dxa"/>
            <w:gridSpan w:val="3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Мальчики</w:t>
            </w:r>
          </w:p>
        </w:tc>
      </w:tr>
      <w:tr w:rsidR="00062C64" w:rsidRPr="00062C64" w:rsidTr="006736A5">
        <w:tc>
          <w:tcPr>
            <w:tcW w:w="3256" w:type="dxa"/>
            <w:vMerge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  <w:tc>
          <w:tcPr>
            <w:tcW w:w="1236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290" w:type="dxa"/>
            <w:tcBorders>
              <w:right w:val="single" w:sz="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Бег 30 м, с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5,4 – 6,0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6,1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5,2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5,3 – 5,9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Челночный бег 3 × 10 м, с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8,4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8,5 – 8,9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9,0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8,1 – 8,5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8,6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Прыжок в длину с места, см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179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178 - 140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184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183 - 145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Прыжки через скакалку за 1 мин, кол. раз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114 - 96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104 - 85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Подтягивание (девочки – из виса лежа; мальчики – из виса), кол. раз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14 - 7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8 - 5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Поднимание туловища за 30 сек, кол. раз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16-11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22  - 13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Сила кисти, кг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 xml:space="preserve">19 – 15 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27  - 21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Бег 60 м, сек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10,2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10,3–11,4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11,5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9,7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9,8 – 10,9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Бег 300 м, мин, с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1,05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1,06–1,19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1,20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0,59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1,001,14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1,15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Бег 1000 м, мин, с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5,10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5,11-7,10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7,11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4,30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4,31-6,30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6,31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Метание мяча (150 г), м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22-16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37-23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Бег на лыжах 2 км, мин, с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14, 30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15,29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15,30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14,00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14,59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</w:tr>
    </w:tbl>
    <w:p w:rsidR="00062C64" w:rsidRPr="00690757" w:rsidRDefault="00062C64" w:rsidP="00DE3EC6">
      <w:pPr>
        <w:jc w:val="both"/>
      </w:pPr>
    </w:p>
    <w:p w:rsidR="00690757" w:rsidRDefault="00690757" w:rsidP="00DE3EC6">
      <w:pPr>
        <w:jc w:val="both"/>
        <w:rPr>
          <w:rFonts w:ascii="Times New Roman" w:hAnsi="Times New Roman" w:cs="Times New Roman"/>
          <w:b/>
        </w:rPr>
      </w:pPr>
    </w:p>
    <w:p w:rsidR="00690757" w:rsidRDefault="00690757" w:rsidP="00DE3EC6">
      <w:pPr>
        <w:jc w:val="both"/>
        <w:rPr>
          <w:rFonts w:ascii="Times New Roman" w:hAnsi="Times New Roman" w:cs="Times New Roman"/>
          <w:b/>
        </w:rPr>
      </w:pPr>
    </w:p>
    <w:p w:rsidR="00062C64" w:rsidRPr="00690757" w:rsidRDefault="00062C64" w:rsidP="00DE3EC6">
      <w:pPr>
        <w:jc w:val="both"/>
        <w:rPr>
          <w:rFonts w:ascii="Times New Roman" w:hAnsi="Times New Roman" w:cs="Times New Roman"/>
          <w:b/>
        </w:rPr>
      </w:pPr>
      <w:r w:rsidRPr="00690757">
        <w:rPr>
          <w:rFonts w:ascii="Times New Roman" w:hAnsi="Times New Roman" w:cs="Times New Roman"/>
          <w:b/>
        </w:rPr>
        <w:t>7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1134"/>
        <w:gridCol w:w="1134"/>
        <w:gridCol w:w="1315"/>
        <w:gridCol w:w="1236"/>
        <w:gridCol w:w="1091"/>
        <w:gridCol w:w="1290"/>
      </w:tblGrid>
      <w:tr w:rsidR="00062C64" w:rsidRPr="00690757" w:rsidTr="006736A5">
        <w:tc>
          <w:tcPr>
            <w:tcW w:w="3256" w:type="dxa"/>
            <w:vMerge w:val="restart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</w:p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Контрольные упражнения</w:t>
            </w:r>
          </w:p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3" w:type="dxa"/>
            <w:gridSpan w:val="3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Девочки</w:t>
            </w:r>
          </w:p>
        </w:tc>
        <w:tc>
          <w:tcPr>
            <w:tcW w:w="3617" w:type="dxa"/>
            <w:gridSpan w:val="3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Мальчики</w:t>
            </w:r>
          </w:p>
        </w:tc>
      </w:tr>
      <w:tr w:rsidR="00062C64" w:rsidRPr="00690757" w:rsidTr="006736A5">
        <w:tc>
          <w:tcPr>
            <w:tcW w:w="3256" w:type="dxa"/>
            <w:vMerge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«5»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«3»</w:t>
            </w:r>
          </w:p>
        </w:tc>
        <w:tc>
          <w:tcPr>
            <w:tcW w:w="123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«5»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1290" w:type="dxa"/>
            <w:tcBorders>
              <w:right w:val="single" w:sz="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«3»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Бег 30 м, с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5,2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5,3-5,9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6,0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5,0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5,1-5,8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6,0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Челночный бег 3 × 10 м, с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8,2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8,3-8,7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8,9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7,8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7,9-8,3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8,4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Прыжок в длину с места, см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182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181-145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195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194-160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159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Прыжки через скакалку за 1 мин, кол. раз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119-105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104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105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104-95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94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Подтягивание (девочки – из виса лежа; мальчики – из виса), кол. раз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15-8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9-6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Поднимание туловища за 30 сек, кол. раз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17-12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23-14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13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Сила кисти, кг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21-17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31-25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Бег 60 м, сек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9,8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9,9-11,0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11,3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9,4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9,5-10,6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10,7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Бег 300 м, мин, с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1,01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1,02-1,15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1,18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0,56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0,57-1,11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1,12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Бег 1000 м, мин, с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5,00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5,01-7,00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7,04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4,20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4,21-6,15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6,16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Метание мяча (150 г), м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26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25-18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39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38-26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25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Бег на лыжах 2 км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14,00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14,59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15,00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13,00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14,29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14,30</w:t>
            </w:r>
          </w:p>
        </w:tc>
      </w:tr>
    </w:tbl>
    <w:p w:rsidR="00690757" w:rsidRPr="00690757" w:rsidRDefault="00690757" w:rsidP="00DE3EC6">
      <w:pPr>
        <w:jc w:val="both"/>
      </w:pPr>
    </w:p>
    <w:p w:rsidR="00690757" w:rsidRPr="00690757" w:rsidRDefault="00690757">
      <w:r w:rsidRPr="00690757">
        <w:br w:type="page"/>
      </w:r>
    </w:p>
    <w:p w:rsidR="00690757" w:rsidRPr="00690757" w:rsidRDefault="00690757" w:rsidP="00DE3EC6">
      <w:pPr>
        <w:jc w:val="both"/>
        <w:rPr>
          <w:rFonts w:ascii="Times New Roman" w:hAnsi="Times New Roman" w:cs="Times New Roman"/>
          <w:b/>
        </w:rPr>
      </w:pPr>
      <w:r w:rsidRPr="00690757">
        <w:rPr>
          <w:rFonts w:ascii="Times New Roman" w:hAnsi="Times New Roman" w:cs="Times New Roman"/>
          <w:b/>
        </w:rPr>
        <w:lastRenderedPageBreak/>
        <w:t>8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1134"/>
        <w:gridCol w:w="1134"/>
        <w:gridCol w:w="1315"/>
        <w:gridCol w:w="1236"/>
        <w:gridCol w:w="1091"/>
        <w:gridCol w:w="1290"/>
      </w:tblGrid>
      <w:tr w:rsidR="00690757" w:rsidRPr="00690757" w:rsidTr="006736A5">
        <w:tc>
          <w:tcPr>
            <w:tcW w:w="3256" w:type="dxa"/>
            <w:vMerge w:val="restart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Контрольные упражнения</w:t>
            </w:r>
          </w:p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3" w:type="dxa"/>
            <w:gridSpan w:val="3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Девочки</w:t>
            </w:r>
          </w:p>
        </w:tc>
        <w:tc>
          <w:tcPr>
            <w:tcW w:w="3617" w:type="dxa"/>
            <w:gridSpan w:val="3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Мальчики</w:t>
            </w:r>
          </w:p>
        </w:tc>
      </w:tr>
      <w:tr w:rsidR="00690757" w:rsidRPr="00690757" w:rsidTr="006736A5">
        <w:tc>
          <w:tcPr>
            <w:tcW w:w="3256" w:type="dxa"/>
            <w:vMerge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  <w:tc>
          <w:tcPr>
            <w:tcW w:w="1236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290" w:type="dxa"/>
            <w:tcBorders>
              <w:right w:val="single" w:sz="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30 м, с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5,0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5,4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6,1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4,8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5,2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5,9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60 м, сек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9,6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9,8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10,</w:t>
            </w: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9,2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9,4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10,2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500 м, мин, с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2,12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2,21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2,41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2,06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2,14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2,36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1000 м, мин, с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4,42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4,30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6,32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4,18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4,26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5,16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Челночный бег 3 × 10 м, с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8,1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8,</w:t>
            </w: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8,8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7,7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8,1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8,3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Прыжок в длину с места, см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185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180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155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198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185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163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Прыжки через скакалку за 1 мин, кол. раз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115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105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95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110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100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90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Подтягивание (девочки – из виса лежа; мальчики – из виса), кол. раз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Поднимание туловища за 30 сек, кол. раз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26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22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18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28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26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21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Наклон туловища вперед из положения сед ноги врозь, (см)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Сгибание и разгибание рук в упоре лежа (кол.р)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30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15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Сила кисти, кг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25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21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17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33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28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23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Метание мяча (150 г), м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27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22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16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36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26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на лыжах 2 км, с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15,00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12,0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15,00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12,00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13,0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14,0</w:t>
            </w:r>
          </w:p>
        </w:tc>
      </w:tr>
    </w:tbl>
    <w:p w:rsidR="00690757" w:rsidRPr="00690757" w:rsidRDefault="00690757" w:rsidP="00DE3EC6">
      <w:pPr>
        <w:jc w:val="both"/>
      </w:pPr>
    </w:p>
    <w:p w:rsidR="00690757" w:rsidRDefault="00690757" w:rsidP="00DE3EC6">
      <w:pPr>
        <w:jc w:val="both"/>
        <w:rPr>
          <w:rFonts w:ascii="Times New Roman" w:hAnsi="Times New Roman" w:cs="Times New Roman"/>
          <w:b/>
        </w:rPr>
      </w:pPr>
    </w:p>
    <w:p w:rsidR="00690757" w:rsidRDefault="00690757" w:rsidP="00DE3EC6">
      <w:pPr>
        <w:jc w:val="both"/>
        <w:rPr>
          <w:rFonts w:ascii="Times New Roman" w:hAnsi="Times New Roman" w:cs="Times New Roman"/>
          <w:b/>
        </w:rPr>
      </w:pPr>
    </w:p>
    <w:p w:rsidR="00690757" w:rsidRPr="00690757" w:rsidRDefault="00690757" w:rsidP="00DE3EC6">
      <w:pPr>
        <w:jc w:val="both"/>
        <w:rPr>
          <w:rFonts w:ascii="Times New Roman" w:hAnsi="Times New Roman" w:cs="Times New Roman"/>
          <w:b/>
        </w:rPr>
      </w:pPr>
      <w:r w:rsidRPr="00690757">
        <w:rPr>
          <w:rFonts w:ascii="Times New Roman" w:hAnsi="Times New Roman" w:cs="Times New Roman"/>
          <w:b/>
        </w:rPr>
        <w:t>9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1134"/>
        <w:gridCol w:w="1134"/>
        <w:gridCol w:w="1315"/>
        <w:gridCol w:w="1236"/>
        <w:gridCol w:w="1091"/>
        <w:gridCol w:w="1290"/>
      </w:tblGrid>
      <w:tr w:rsidR="00690757" w:rsidRPr="00690757" w:rsidTr="006736A5">
        <w:tc>
          <w:tcPr>
            <w:tcW w:w="3256" w:type="dxa"/>
            <w:vMerge w:val="restart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Контрольные упражнения</w:t>
            </w:r>
          </w:p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3" w:type="dxa"/>
            <w:gridSpan w:val="3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Девочки</w:t>
            </w:r>
          </w:p>
        </w:tc>
        <w:tc>
          <w:tcPr>
            <w:tcW w:w="3617" w:type="dxa"/>
            <w:gridSpan w:val="3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Мальчики</w:t>
            </w:r>
          </w:p>
        </w:tc>
      </w:tr>
      <w:tr w:rsidR="00690757" w:rsidRPr="00690757" w:rsidTr="006736A5">
        <w:tc>
          <w:tcPr>
            <w:tcW w:w="3256" w:type="dxa"/>
            <w:vMerge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  <w:tc>
          <w:tcPr>
            <w:tcW w:w="1236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290" w:type="dxa"/>
            <w:tcBorders>
              <w:right w:val="single" w:sz="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30 м, сек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4,9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4,7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5,8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60 м, сек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9.3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10.1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10.5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8.5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8.8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Челночный бег 3 × 10 м, с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8.7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8.9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7.6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8.6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500 м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2.35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2,55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3.10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2.25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2.45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3.00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1000 м, мин, с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5,20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5.25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5.35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4.15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4.30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5.05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Прыжок в длину с места, см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Прыжки через скакалку за 1 мин, кол. раз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Подтягивание (девочки – из виса лежа; мальчики – из виса), кол. раз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Поднимание туловища за 60 сек, кол. раз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Наклон туловища вниз из положения стоя, (см)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+16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+9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+7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+13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+8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+6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Сгибание и разгибание рук в упоре лежа (кол.р)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Метание мяча (150 г), м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на лыжах 2 км, м/сек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21,00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17,0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14,00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16,30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12,0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11,0</w:t>
            </w:r>
          </w:p>
        </w:tc>
      </w:tr>
    </w:tbl>
    <w:p w:rsidR="00690757" w:rsidRPr="00690757" w:rsidRDefault="00690757" w:rsidP="00DE3EC6">
      <w:pPr>
        <w:jc w:val="both"/>
        <w:rPr>
          <w:b/>
        </w:rPr>
      </w:pPr>
    </w:p>
    <w:p w:rsidR="00D14254" w:rsidRDefault="00D14254">
      <w:r>
        <w:br w:type="page"/>
      </w:r>
    </w:p>
    <w:p w:rsidR="004F3291" w:rsidRPr="00BC5D1D" w:rsidRDefault="0086753B" w:rsidP="0086753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0757">
        <w:rPr>
          <w:rFonts w:ascii="Times New Roman" w:eastAsia="Calibri" w:hAnsi="Times New Roman" w:cs="Times New Roman"/>
          <w:b/>
        </w:rPr>
        <w:lastRenderedPageBreak/>
        <w:t xml:space="preserve">2. </w:t>
      </w:r>
      <w:r w:rsidRPr="00690757">
        <w:rPr>
          <w:rFonts w:ascii="Times New Roman" w:hAnsi="Times New Roman" w:cs="Times New Roman"/>
          <w:b/>
        </w:rPr>
        <w:t>Содержание программы с указанием видов деят</w:t>
      </w:r>
      <w:r w:rsidRPr="00BC5D1D">
        <w:rPr>
          <w:rFonts w:ascii="Times New Roman" w:hAnsi="Times New Roman" w:cs="Times New Roman"/>
          <w:b/>
          <w:sz w:val="24"/>
          <w:szCs w:val="24"/>
        </w:rPr>
        <w:t>ельности и условий реализации программы на уровне основного общего образования</w:t>
      </w:r>
    </w:p>
    <w:p w:rsidR="0086753B" w:rsidRPr="004738C1" w:rsidRDefault="0086753B" w:rsidP="0086753B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a4"/>
        <w:tblW w:w="11026" w:type="dxa"/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3373"/>
        <w:gridCol w:w="3969"/>
        <w:gridCol w:w="965"/>
        <w:gridCol w:w="30"/>
      </w:tblGrid>
      <w:tr w:rsidR="001831B0" w:rsidTr="001831B0">
        <w:tc>
          <w:tcPr>
            <w:tcW w:w="1413" w:type="dxa"/>
          </w:tcPr>
          <w:p w:rsidR="001831B0" w:rsidRPr="0086753B" w:rsidRDefault="001831B0" w:rsidP="008675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5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/ </w:t>
            </w:r>
          </w:p>
          <w:p w:rsidR="001831B0" w:rsidRPr="0086753B" w:rsidRDefault="001831B0" w:rsidP="008675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5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тематический </w:t>
            </w:r>
          </w:p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53B">
              <w:rPr>
                <w:rFonts w:ascii="Times New Roman" w:eastAsia="Calibri" w:hAnsi="Times New Roman" w:cs="Times New Roman"/>
                <w:sz w:val="24"/>
                <w:szCs w:val="24"/>
              </w:rPr>
              <w:t>блок</w:t>
            </w:r>
          </w:p>
        </w:tc>
        <w:tc>
          <w:tcPr>
            <w:tcW w:w="1276" w:type="dxa"/>
          </w:tcPr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53B">
              <w:rPr>
                <w:rFonts w:ascii="Times New Roman" w:eastAsia="Calibri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3373" w:type="dxa"/>
          </w:tcPr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53B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3969" w:type="dxa"/>
          </w:tcPr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753B">
              <w:rPr>
                <w:rFonts w:ascii="Times New Roman" w:eastAsia="Calibri" w:hAnsi="Times New Roman" w:cs="Times New Roman"/>
                <w:sz w:val="20"/>
                <w:szCs w:val="20"/>
              </w:rPr>
              <w:t>Дополнительные виды деятельности для</w:t>
            </w:r>
          </w:p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753B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реализации особых образовательных</w:t>
            </w:r>
          </w:p>
          <w:p w:rsidR="001831B0" w:rsidRPr="0086753B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753B">
              <w:rPr>
                <w:rFonts w:ascii="Times New Roman" w:eastAsia="Calibri" w:hAnsi="Times New Roman" w:cs="Times New Roman"/>
                <w:sz w:val="20"/>
                <w:szCs w:val="20"/>
              </w:rPr>
              <w:t>потребностей  обучающихся с ТНР</w:t>
            </w:r>
          </w:p>
        </w:tc>
        <w:tc>
          <w:tcPr>
            <w:tcW w:w="995" w:type="dxa"/>
            <w:gridSpan w:val="2"/>
          </w:tcPr>
          <w:p w:rsidR="001831B0" w:rsidRDefault="001831B0" w:rsidP="001831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Электроные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образовательные ресурсы</w:t>
            </w:r>
          </w:p>
          <w:p w:rsidR="001831B0" w:rsidRPr="0086753B" w:rsidRDefault="001831B0" w:rsidP="001831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831B0" w:rsidTr="001831B0">
        <w:tc>
          <w:tcPr>
            <w:tcW w:w="1413" w:type="dxa"/>
          </w:tcPr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Знания о 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физической 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культуре</w:t>
            </w:r>
          </w:p>
        </w:tc>
        <w:tc>
          <w:tcPr>
            <w:tcW w:w="1276" w:type="dxa"/>
          </w:tcPr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73" w:type="dxa"/>
          </w:tcPr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Место и роль адаптивной физической 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культуры и спорта в современном 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обществе.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Адаптивная физическая культура -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составная часть культуры, одно из важных средств укрепления здоровья и всестороннего физического развития занимающихся.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Понятия о здоровье и здоровом образе 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жизни. Необходимость контроля и 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наблюдения за состоянием здоровья, 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физическим развитием и физической 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подготовленностью. Техника безопасности при занятиях АФК и спортом.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АФК для подготовки людей к трудовой деятельности.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История олимпийского движения, 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современное олимпийское движение в России, великие спортсмены.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Просматривают видеоматериал по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теоретическим вопросам АФК;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слушают рассказ педагога </w:t>
            </w:r>
          </w:p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(допустима словесная активизации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внимания);</w:t>
            </w:r>
          </w:p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отвечают на вопросы по прослушанному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материалу;</w:t>
            </w:r>
          </w:p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выполняют задания на поиск ошибок в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вербальном теоретическом материале</w:t>
            </w:r>
          </w:p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делают информационное сообщение по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теоретическим аспектам АФ;</w:t>
            </w:r>
          </w:p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находят информацию по теории и</w:t>
            </w:r>
          </w:p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методике АФК в сети Интернет и других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источниках;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 помощью педагога выполняют </w:t>
            </w:r>
          </w:p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практические занятия с заданными</w:t>
            </w:r>
          </w:p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параметрами (составляют режим дня,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подбирают материал по теме и т.д.);</w:t>
            </w:r>
          </w:p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участвуют в проектной деятельности на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доступном уровне;</w:t>
            </w:r>
          </w:p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составляют небольшой рассказ из 2-3</w:t>
            </w:r>
          </w:p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предложений по теоретическим вопросам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АФК.</w:t>
            </w:r>
          </w:p>
        </w:tc>
        <w:tc>
          <w:tcPr>
            <w:tcW w:w="995" w:type="dxa"/>
            <w:gridSpan w:val="2"/>
          </w:tcPr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5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multiurok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/</w:t>
              </w:r>
            </w:hyperlink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6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collection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edu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</w:hyperlink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7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trainer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1.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</w:hyperlink>
            <w:r w:rsidR="007270FF" w:rsidRPr="0052235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. </w:t>
            </w:r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8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www.school.edu.ru</w:t>
              </w:r>
            </w:hyperlink>
          </w:p>
          <w:p w:rsidR="007270FF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Pr="00A557AA" w:rsidRDefault="001831B0" w:rsidP="001831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831B0" w:rsidTr="001831B0">
        <w:tc>
          <w:tcPr>
            <w:tcW w:w="1413" w:type="dxa"/>
          </w:tcPr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Гимнастика с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элементами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акробатики</w:t>
            </w:r>
          </w:p>
        </w:tc>
        <w:tc>
          <w:tcPr>
            <w:tcW w:w="1276" w:type="dxa"/>
          </w:tcPr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Обучение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основным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гимнастическим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элементам</w:t>
            </w:r>
          </w:p>
        </w:tc>
        <w:tc>
          <w:tcPr>
            <w:tcW w:w="3373" w:type="dxa"/>
          </w:tcPr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Построения и перестроения. Построения, повороты на месте.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Перемена направления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движения строя. Обозначение шага на месте. Переход с шага на бег и с бега на шаг. Изменение скорости движения.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Повороты в движении.</w:t>
            </w:r>
          </w:p>
        </w:tc>
        <w:tc>
          <w:tcPr>
            <w:tcW w:w="3969" w:type="dxa"/>
          </w:tcPr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Этап знакомства с упражнением: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выполнение упражнений с опорой на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словесное сопровождение;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выполнение упражнений по памяти со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словесным пояснением учителя;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выполняют действия по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разработанным алгоритмам.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закрепления: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выполняют упражнение,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проговаривают порядок выполнения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действия «про себя».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Дополнительная коррекционная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работа: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выполняют упражнения на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координацию и равновесие без опоры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на месте и в движении;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выполняют дыхательные упражнения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разными способами: грудное и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диафрагмальное дыхание, медленное и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быстрое, поверхностное и глубокое;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- выполнение упражнений для развития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двигательной памяти;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выполняют упражнения целостно</w:t>
            </w:r>
          </w:p>
        </w:tc>
        <w:tc>
          <w:tcPr>
            <w:tcW w:w="995" w:type="dxa"/>
            <w:gridSpan w:val="2"/>
          </w:tcPr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9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multiurok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/</w:t>
              </w:r>
            </w:hyperlink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10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collection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edu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</w:hyperlink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11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trainer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lastRenderedPageBreak/>
                <w:t>h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1.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</w:hyperlink>
            <w:r w:rsidR="007270FF" w:rsidRPr="0052235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. </w:t>
            </w:r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12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www.school.edu.ru</w:t>
              </w:r>
            </w:hyperlink>
          </w:p>
          <w:p w:rsidR="007270FF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Pr="00A557AA" w:rsidRDefault="001831B0" w:rsidP="001831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831B0" w:rsidTr="001831B0">
        <w:tc>
          <w:tcPr>
            <w:tcW w:w="1413" w:type="dxa"/>
          </w:tcPr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Обучение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элементам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акробатики</w:t>
            </w:r>
          </w:p>
        </w:tc>
        <w:tc>
          <w:tcPr>
            <w:tcW w:w="3373" w:type="dxa"/>
          </w:tcPr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Общеразвивающие упражнения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без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предметов: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Упражнения для развития рук и плечевого пояса: медленные плавные сгибания и разгибания; медленные плавные скручивая и вращения, махи, отведения и приведения.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Упражнения для развития мышц шеи.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Упражнения для развития мышц туловища.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Упражнения на формирование правильной осанки</w:t>
            </w:r>
          </w:p>
        </w:tc>
        <w:tc>
          <w:tcPr>
            <w:tcW w:w="3969" w:type="dxa"/>
          </w:tcPr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Этап знакомства с упражнением: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последовательное изучение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отдельных фаз движения с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последующим их объединением;</w:t>
            </w:r>
          </w:p>
          <w:p w:rsidR="001831B0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просматривают движения в разных</w:t>
            </w:r>
          </w:p>
          <w:p w:rsidR="001831B0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экспозициях со словесным</w:t>
            </w:r>
          </w:p>
          <w:p w:rsidR="001831B0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сопровождением педагога и</w:t>
            </w:r>
          </w:p>
          <w:p w:rsidR="001831B0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одновременным выполнением</w:t>
            </w:r>
          </w:p>
          <w:p w:rsidR="001831B0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упражнений по подражанию и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сопряженной речью;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-составляют рассказ-описание </w:t>
            </w:r>
          </w:p>
          <w:p w:rsidR="001831B0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двигательного действия по картинке с</w:t>
            </w:r>
          </w:p>
          <w:p w:rsidR="001831B0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последующей демонстрацией и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выполнением его;</w:t>
            </w:r>
          </w:p>
          <w:p w:rsidR="001831B0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изучают схему фигуры человека для</w:t>
            </w:r>
          </w:p>
          <w:p w:rsidR="001831B0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понимания структуры тела, функций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суставов основных мышечных групп;</w:t>
            </w:r>
          </w:p>
          <w:p w:rsidR="001831B0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выполняют движение совместно с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педагогом с одновременным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проговариванием.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закрепления:</w:t>
            </w:r>
          </w:p>
          <w:p w:rsidR="001831B0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участвуют в игровой деятельности в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процессе выполнения упражнения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(имитация, танцы, соревнования и т.д.).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Дополнительная коррекционная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работа:</w:t>
            </w:r>
          </w:p>
          <w:p w:rsidR="001831B0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выполняют упражнения для развития</w:t>
            </w:r>
          </w:p>
          <w:p w:rsidR="001831B0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двигательной памяти: для повторения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серии упражнений (5 упражнений);</w:t>
            </w:r>
          </w:p>
          <w:p w:rsidR="001831B0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проговаривание терминов, действий и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порядка выполнения упражнения;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выполнение упражнений на </w:t>
            </w:r>
          </w:p>
          <w:p w:rsidR="001831B0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статическую организацию движения с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контролем амплитуды</w:t>
            </w:r>
          </w:p>
        </w:tc>
        <w:tc>
          <w:tcPr>
            <w:tcW w:w="995" w:type="dxa"/>
            <w:gridSpan w:val="2"/>
          </w:tcPr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13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multiurok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/</w:t>
              </w:r>
            </w:hyperlink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14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collection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edu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</w:hyperlink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15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trainer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1.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</w:hyperlink>
            <w:r w:rsidR="007270FF" w:rsidRPr="0052235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. </w:t>
            </w:r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16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www.school.edu.ru</w:t>
              </w:r>
            </w:hyperlink>
          </w:p>
          <w:p w:rsidR="007270FF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Pr="00A557AA" w:rsidRDefault="001831B0" w:rsidP="001831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831B0" w:rsidTr="001831B0">
        <w:tc>
          <w:tcPr>
            <w:tcW w:w="1413" w:type="dxa"/>
          </w:tcPr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Общеразвивающие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с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предметами</w:t>
            </w:r>
          </w:p>
        </w:tc>
        <w:tc>
          <w:tcPr>
            <w:tcW w:w="3373" w:type="dxa"/>
          </w:tcPr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Упражнения с набивными мячами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поднимание, опускание, наклоны,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повороты, перебрасывания с одной руки на другую перед собой, над головой, за спиной, броски и ловля мяча.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Упражнения на месте (стоя, сидя, лежа) и в движении. (в парах и группе с передачами, бросками и ловлей мяча).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Упражнения с гантелями, штангой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1831B0" w:rsidRPr="00A557AA" w:rsidRDefault="001831B0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мешками с песком: сгибание и разгибание рук, медленные повороты и наклоны туловища, приседания (начинать в положении лежа, затем вводить упражнения с утяжелителями сидя, если нет противопоказаний и нарушений осанки).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Упражнения с малыми мячами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броски и ловля мяча после подбрасывания вверх, удара о пол, в стену (ловля мяча на месте, в прыжке, после кувырка в движении).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Перекаты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: вперед и назад из положения лёжа на спине, перекат вперед и назад из положения сидя, перекат вперед и назад из упора присев, круговой перекат в сторону, перекат вперед погнувшись.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Упражнения в группировке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: в положении лёжа на спине, сидя, в приседе.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Кувырки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: кувырок назад, кувырок назад прогнувшись через плечо, кувырок вперед, кувырок вперед с прыжка.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Стойки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стойка на лопатках. Стойка на 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голове и руках, стойка на руках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Мост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. Перевороты.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Постепенно усложняющиеся комбинации элементов в соответствии с двигательными возможностями обучающихся.</w:t>
            </w:r>
          </w:p>
        </w:tc>
        <w:tc>
          <w:tcPr>
            <w:tcW w:w="3969" w:type="dxa"/>
          </w:tcPr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Этап знакомства с упражнением: 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изучают порядок выполнения 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по схеме строения </w:t>
            </w:r>
          </w:p>
          <w:p w:rsidR="001831B0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человека для понимания структуры тела,</w:t>
            </w:r>
          </w:p>
          <w:p w:rsidR="001831B0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функций суставов основных мышечных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групп;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слушают описание порядка </w:t>
            </w:r>
          </w:p>
          <w:p w:rsidR="001831B0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выполнения упражнения по схеме с</w:t>
            </w:r>
          </w:p>
          <w:p w:rsidR="001831B0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последующей демонстрацией и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выполнением его;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изучают движение в разных 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экспозициях со словесным 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сопровождением педагога и 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одновременным выполнением 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упражнений по подражанию и 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сопряженной речью; </w:t>
            </w:r>
          </w:p>
          <w:p w:rsidR="001831B0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изучение упражнения по карточкам с</w:t>
            </w:r>
          </w:p>
          <w:p w:rsidR="001831B0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рисунками и схемам движений, с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заданиями, указателями, ориентирами.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</w:t>
            </w:r>
          </w:p>
          <w:p w:rsidR="001831B0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выполняют упражнение целостно с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самоконтролем и взаимоконтролем.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Дополнительная коррекционная работа:</w:t>
            </w:r>
          </w:p>
          <w:p w:rsidR="001831B0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выполняют упражнения для развития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мелкой моторики (динамическая и </w:t>
            </w:r>
          </w:p>
          <w:p w:rsidR="001831B0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статическая организация двигательного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акта);</w:t>
            </w:r>
          </w:p>
          <w:p w:rsidR="001831B0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выполняют упражнения для развития</w:t>
            </w:r>
          </w:p>
          <w:p w:rsidR="001831B0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внимания (например, вставить</w:t>
            </w:r>
          </w:p>
          <w:p w:rsidR="001831B0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недостающее упражнение в уже</w:t>
            </w:r>
          </w:p>
          <w:p w:rsidR="001831B0" w:rsidRPr="00A557AA" w:rsidRDefault="001831B0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изученную серию</w:t>
            </w:r>
          </w:p>
        </w:tc>
        <w:tc>
          <w:tcPr>
            <w:tcW w:w="995" w:type="dxa"/>
            <w:gridSpan w:val="2"/>
          </w:tcPr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17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multiurok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/</w:t>
              </w:r>
            </w:hyperlink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18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collection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edu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</w:hyperlink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19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trainer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1.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</w:hyperlink>
            <w:r w:rsidR="007270FF" w:rsidRPr="0052235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. </w:t>
            </w:r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20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www.school.edu.ru</w:t>
              </w:r>
            </w:hyperlink>
          </w:p>
          <w:p w:rsidR="007270FF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Pr="00A557AA" w:rsidRDefault="001831B0" w:rsidP="001831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831B0" w:rsidTr="001831B0">
        <w:tc>
          <w:tcPr>
            <w:tcW w:w="1413" w:type="dxa"/>
          </w:tcPr>
          <w:p w:rsidR="001831B0" w:rsidRPr="00A557AA" w:rsidRDefault="001831B0" w:rsidP="00BC5D1D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Легкая </w:t>
            </w:r>
          </w:p>
          <w:p w:rsidR="001831B0" w:rsidRPr="00A557AA" w:rsidRDefault="001831B0" w:rsidP="00BC5D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атлетика</w:t>
            </w:r>
          </w:p>
        </w:tc>
        <w:tc>
          <w:tcPr>
            <w:tcW w:w="1276" w:type="dxa"/>
          </w:tcPr>
          <w:p w:rsidR="001831B0" w:rsidRPr="00A557AA" w:rsidRDefault="001831B0" w:rsidP="00BC5D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Обучение технике </w:t>
            </w:r>
          </w:p>
          <w:p w:rsidR="001831B0" w:rsidRPr="00A557AA" w:rsidRDefault="001831B0" w:rsidP="00BC5D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ходьбы и бега</w:t>
            </w:r>
          </w:p>
        </w:tc>
        <w:tc>
          <w:tcPr>
            <w:tcW w:w="3373" w:type="dxa"/>
          </w:tcPr>
          <w:p w:rsidR="001831B0" w:rsidRPr="00A557AA" w:rsidRDefault="001831B0" w:rsidP="00BC5D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Ходьба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. Сочетание разновидностей ходьбы (на носках, на пятках, в полу-приседе, спиной вперед).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Ходьба на носках с высоким подниманием бедра; ходьба приставным шагом левым и правым боком; ходьба с остановками для выполнения задания (присесть, повернуться, выполнить упражнение и др.); ходьба скрестным шагом; ходьба с изменением направлений по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сигналу; ходьба с выполнением движений рук на координацию; ходьба с преодолением несложных препятствий; продолжительная ходьба (10-15 мин.) в различном темпе; пешие переходы по слабопересеченной местности до 1 км; ходьба в различном темпе с выполнением заданий и другие. </w:t>
            </w: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Бег.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Бег на месте с высоким подниманием бедра со сменой темпа бег «змейкой», не задевая предметов; то же 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вдвоем, держась за руки;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бег по прямой по узкому (30-35 см) 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коридору; бег с подскоками, с подпрыгиванием и доставанием предметов; бег по ориентирам;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в различном темпе;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медленный бег в равномерном темпе от 5 до 15 минут;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«челночный бег». Бег с максимальной 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скоростью, остановками, с переноской 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предметов (кубиков, мячей);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бег с грузом в руках; бег широким шагом на носках по прямой; скоростной бег на дистанции 10-30 м; </w:t>
            </w: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бег с преодолением малых препятствий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(набивные мячи, полосы, скамейки) в среднем темпе;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на 20-30 м;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эстафетный бег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отрезках 15-20 м с 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передачей эстафеты касанием рукой партнера; бег с преодолением препятствий (высота до 20-30 см);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различные </w:t>
            </w: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специальные беговые 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упражнения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на отрезках до 30 м;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на 30 м на скорость;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кроссовый бег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слабопересеченной 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местности на расстояние до 1000 м</w:t>
            </w:r>
          </w:p>
          <w:p w:rsidR="001831B0" w:rsidRPr="00A557AA" w:rsidRDefault="001831B0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бег «змейкой», не задевая предметов; то же </w:t>
            </w:r>
          </w:p>
          <w:p w:rsidR="001831B0" w:rsidRPr="00A557AA" w:rsidRDefault="001831B0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вдвоем, держась за руки;</w:t>
            </w:r>
          </w:p>
          <w:p w:rsidR="001831B0" w:rsidRPr="00A557AA" w:rsidRDefault="001831B0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по прямой по узкому (30-35 см)  коридору; бег с подскоками, с подпрыгиванием и  доставанием предметов; бег по ориентирам;</w:t>
            </w:r>
          </w:p>
          <w:p w:rsidR="001831B0" w:rsidRPr="00A557AA" w:rsidRDefault="001831B0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в различном темпе;</w:t>
            </w:r>
          </w:p>
          <w:p w:rsidR="001831B0" w:rsidRPr="00A557AA" w:rsidRDefault="001831B0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медленный бег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равномерном темпе от 5 до 15 минут;</w:t>
            </w:r>
          </w:p>
          <w:p w:rsidR="001831B0" w:rsidRPr="00A557AA" w:rsidRDefault="001831B0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челночный бег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». Бег с максимальной </w:t>
            </w:r>
          </w:p>
          <w:p w:rsidR="001831B0" w:rsidRPr="00A557AA" w:rsidRDefault="001831B0" w:rsidP="008D3E66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скоростью, остановками, </w:t>
            </w: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 переноской </w:t>
            </w:r>
          </w:p>
          <w:p w:rsidR="001831B0" w:rsidRPr="00A557AA" w:rsidRDefault="001831B0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предметов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(кубиков, мячей);</w:t>
            </w:r>
          </w:p>
          <w:p w:rsidR="001831B0" w:rsidRPr="00A557AA" w:rsidRDefault="001831B0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с грузом в руках;</w:t>
            </w:r>
          </w:p>
          <w:p w:rsidR="001831B0" w:rsidRPr="00A557AA" w:rsidRDefault="001831B0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широким шагом на носках по прямой;</w:t>
            </w:r>
          </w:p>
          <w:p w:rsidR="001831B0" w:rsidRPr="00A557AA" w:rsidRDefault="001831B0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скоростной бег на дистанции 10-30 м;</w:t>
            </w:r>
          </w:p>
          <w:p w:rsidR="001831B0" w:rsidRPr="00A557AA" w:rsidRDefault="001831B0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бег с преодолением малых препятствий </w:t>
            </w:r>
          </w:p>
          <w:p w:rsidR="001831B0" w:rsidRPr="00A557AA" w:rsidRDefault="001831B0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(набивные мячи, полосы, скамейки) в </w:t>
            </w:r>
          </w:p>
          <w:p w:rsidR="001831B0" w:rsidRPr="00A557AA" w:rsidRDefault="001831B0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среднем темпе; бег на 20-30 м;</w:t>
            </w:r>
          </w:p>
          <w:p w:rsidR="001831B0" w:rsidRPr="00A557AA" w:rsidRDefault="001831B0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эстафетный бег на отрезках 15-20 м с </w:t>
            </w:r>
          </w:p>
          <w:p w:rsidR="001831B0" w:rsidRPr="00A557AA" w:rsidRDefault="001831B0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передачей эстафеты касанием рукой </w:t>
            </w:r>
          </w:p>
          <w:p w:rsidR="001831B0" w:rsidRPr="00A557AA" w:rsidRDefault="001831B0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партнера; бег с преодолением препятствий (высота до  20-30 см);</w:t>
            </w:r>
          </w:p>
          <w:p w:rsidR="001831B0" w:rsidRPr="00A557AA" w:rsidRDefault="001831B0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различные специальные беговые </w:t>
            </w:r>
          </w:p>
          <w:p w:rsidR="001831B0" w:rsidRPr="00A557AA" w:rsidRDefault="001831B0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упражнения на отрезках до 30 м;</w:t>
            </w:r>
          </w:p>
          <w:p w:rsidR="001831B0" w:rsidRPr="00A557AA" w:rsidRDefault="001831B0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на 30 м на скорость;</w:t>
            </w:r>
          </w:p>
          <w:p w:rsidR="001831B0" w:rsidRPr="00A557AA" w:rsidRDefault="001831B0" w:rsidP="008D3E66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кроссовый бег по слабопересеченной </w:t>
            </w:r>
          </w:p>
          <w:p w:rsidR="001831B0" w:rsidRPr="00A557AA" w:rsidRDefault="001831B0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местности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расстояние до 1000 м и </w:t>
            </w:r>
          </w:p>
          <w:p w:rsidR="001831B0" w:rsidRPr="00A557AA" w:rsidRDefault="001831B0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другие.</w:t>
            </w:r>
          </w:p>
        </w:tc>
        <w:tc>
          <w:tcPr>
            <w:tcW w:w="3969" w:type="dxa"/>
          </w:tcPr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Этап знакомства с упражнением: 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Самостоятельное построение;</w:t>
            </w:r>
          </w:p>
          <w:p w:rsidR="001831B0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выполняет упражнение с опорой на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словесное объяснение педагога;</w:t>
            </w:r>
          </w:p>
          <w:p w:rsidR="001831B0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называет правила техники безопасности,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оказания 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первой помощи;</w:t>
            </w:r>
          </w:p>
          <w:p w:rsidR="001831B0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проговаривание порядка выполнения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действия «про себя».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закрепления: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выполнение упражнений в </w:t>
            </w:r>
            <w:proofErr w:type="gramStart"/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условиях  проверки</w:t>
            </w:r>
            <w:proofErr w:type="gramEnd"/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(самоконтроль, 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взаимоконтроль, зачетный урок и т. д.);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выполнение упражнения в 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соответствии с планом.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Дополнительная коррекционная 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работа: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выполняет упражнения для развития 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произвольного торможения;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выполняет дыхательные упражнения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разными способами: грудное и 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диафрагмальное дыхание, медленное и 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быстрое, поверхностное и глубокое;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игры на развитие пространственных </w:t>
            </w: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представлений.</w:t>
            </w:r>
          </w:p>
        </w:tc>
        <w:tc>
          <w:tcPr>
            <w:tcW w:w="995" w:type="dxa"/>
            <w:gridSpan w:val="2"/>
          </w:tcPr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Pr="00A557AA" w:rsidRDefault="001831B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831B0" w:rsidTr="001831B0">
        <w:tc>
          <w:tcPr>
            <w:tcW w:w="1413" w:type="dxa"/>
          </w:tcPr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831B0" w:rsidRPr="00A557AA" w:rsidRDefault="001831B0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Обучение </w:t>
            </w:r>
          </w:p>
          <w:p w:rsidR="001831B0" w:rsidRPr="00A557AA" w:rsidRDefault="001831B0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метанию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малого </w:t>
            </w:r>
          </w:p>
          <w:p w:rsidR="001831B0" w:rsidRPr="00A557AA" w:rsidRDefault="001831B0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мяча</w:t>
            </w:r>
          </w:p>
        </w:tc>
        <w:tc>
          <w:tcPr>
            <w:tcW w:w="3373" w:type="dxa"/>
          </w:tcPr>
          <w:p w:rsidR="001831B0" w:rsidRPr="00A557AA" w:rsidRDefault="001831B0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Подготовительные упражнения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</w:p>
          <w:p w:rsidR="001831B0" w:rsidRPr="00A557AA" w:rsidRDefault="001831B0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на увеличение подвижности (гибкости) в плечевых суставах и в грудном отделе позвоночника; координацию  (двигательную ловкость) и быстроту </w:t>
            </w:r>
          </w:p>
          <w:p w:rsidR="001831B0" w:rsidRPr="00A557AA" w:rsidRDefault="001831B0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движений; развитие скоростно-силовых </w:t>
            </w:r>
          </w:p>
          <w:p w:rsidR="001831B0" w:rsidRPr="00A557AA" w:rsidRDefault="001831B0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качеств.</w:t>
            </w:r>
          </w:p>
          <w:p w:rsidR="001831B0" w:rsidRPr="00A557AA" w:rsidRDefault="001831B0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Подготовительные упражнения с мячом: </w:t>
            </w:r>
          </w:p>
          <w:p w:rsidR="001831B0" w:rsidRPr="00A557AA" w:rsidRDefault="001831B0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перекатывание мяча партнеру, </w:t>
            </w:r>
          </w:p>
          <w:p w:rsidR="001831B0" w:rsidRPr="00A557AA" w:rsidRDefault="001831B0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перекатывания мяча через препятствия, </w:t>
            </w:r>
          </w:p>
          <w:p w:rsidR="001831B0" w:rsidRPr="00A557AA" w:rsidRDefault="001831B0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катание мяча вдоль гимнастической </w:t>
            </w:r>
          </w:p>
          <w:p w:rsidR="001831B0" w:rsidRPr="00A557AA" w:rsidRDefault="001831B0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скамейки. Подбрасывание и ловля мяча над собой и об стенку. Перебрасывание мяча двумя руками снизу, из-за головы партнеру и ловля двумя руками (с постепенным увеличением расстояния и высоты полета). </w:t>
            </w:r>
          </w:p>
          <w:p w:rsidR="001831B0" w:rsidRPr="00A557AA" w:rsidRDefault="001831B0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Дополнительные движения перед ловлей мяча.</w:t>
            </w:r>
          </w:p>
          <w:p w:rsidR="001831B0" w:rsidRPr="00A557AA" w:rsidRDefault="001831B0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Упражнения с набивным мячом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. Удержание мяча в различных положениях, ходьба с мячом в различных положениях рук, наклоны туловища, приседания с удержанием мяча. Перекатывание набивного мяча руками, ногами, со сбиванием предметов. Стойка на мяче.</w:t>
            </w:r>
          </w:p>
          <w:p w:rsidR="001831B0" w:rsidRPr="00A557AA" w:rsidRDefault="001831B0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в метании малого мяча. </w:t>
            </w:r>
          </w:p>
          <w:p w:rsidR="001831B0" w:rsidRPr="00A557AA" w:rsidRDefault="001831B0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Метание малого мяча в цель. Метание в </w:t>
            </w:r>
          </w:p>
          <w:p w:rsidR="001831B0" w:rsidRPr="00A557AA" w:rsidRDefault="001831B0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цель после предварительного замаха. </w:t>
            </w:r>
          </w:p>
          <w:p w:rsidR="001831B0" w:rsidRPr="00A557AA" w:rsidRDefault="001831B0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Метание из разных исходных положений. </w:t>
            </w:r>
          </w:p>
          <w:p w:rsidR="001831B0" w:rsidRPr="00A557AA" w:rsidRDefault="001831B0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Метание на точность попадания в цель. </w:t>
            </w:r>
          </w:p>
          <w:p w:rsidR="001831B0" w:rsidRPr="00A557AA" w:rsidRDefault="001831B0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Эстафеты с метанием в цель, подвижные игры с метанием.</w:t>
            </w:r>
          </w:p>
        </w:tc>
        <w:tc>
          <w:tcPr>
            <w:tcW w:w="3969" w:type="dxa"/>
          </w:tcPr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Этап знакомства с упражнением: 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последовательное изучение 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отдельных фаз движения с 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последующим их объединением;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просмотр показа движений в разных 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экспозициях со словесным 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сопровождением педагога и 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одновременным выполнением 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упражнений по подражанию и 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сопряженной речью;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составление рассказа-описания 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двигательного действия по картинке с 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последующей демонстрацией и выполнением его;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совместный с педагогом анализ 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рисунка фигуры человека для 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понимания структуры тела, функций 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суставов основных мышечных групп.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закрепления: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выполняют упражнение целостно; 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выстраивают движение 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самостоятельно.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Коррекционная работа: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выполняют упражнения для развития 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мелкой моторики (динамическая и 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статическая организация 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двигательного акта);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взаимодействуют с партнером при 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выполнении упражнений в парах;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выполняет манипуляции с 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предметами (например, </w:t>
            </w: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жонглирование).</w:t>
            </w:r>
          </w:p>
        </w:tc>
        <w:tc>
          <w:tcPr>
            <w:tcW w:w="995" w:type="dxa"/>
            <w:gridSpan w:val="2"/>
          </w:tcPr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21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multiurok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/</w:t>
              </w:r>
            </w:hyperlink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22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collection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edu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</w:hyperlink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23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trainer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1.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</w:hyperlink>
            <w:r w:rsidR="007270FF" w:rsidRPr="0052235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. </w:t>
            </w:r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24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www.school.edu.ru</w:t>
              </w:r>
            </w:hyperlink>
          </w:p>
          <w:p w:rsidR="007270FF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31B0" w:rsidRPr="00A557AA" w:rsidRDefault="001831B0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831B0" w:rsidTr="001831B0">
        <w:tc>
          <w:tcPr>
            <w:tcW w:w="1413" w:type="dxa"/>
          </w:tcPr>
          <w:p w:rsidR="001831B0" w:rsidRPr="00A557AA" w:rsidRDefault="001831B0" w:rsidP="00284E78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Спортивные </w:t>
            </w:r>
          </w:p>
          <w:p w:rsidR="001831B0" w:rsidRPr="00A557AA" w:rsidRDefault="001831B0" w:rsidP="00284E78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игры</w:t>
            </w:r>
          </w:p>
        </w:tc>
        <w:tc>
          <w:tcPr>
            <w:tcW w:w="1276" w:type="dxa"/>
          </w:tcPr>
          <w:p w:rsidR="001831B0" w:rsidRPr="00A557AA" w:rsidRDefault="001831B0" w:rsidP="00284E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Обучение игре в </w:t>
            </w:r>
          </w:p>
          <w:p w:rsidR="001831B0" w:rsidRPr="00A557AA" w:rsidRDefault="001831B0" w:rsidP="00284E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волейбол, </w:t>
            </w:r>
          </w:p>
          <w:p w:rsidR="001831B0" w:rsidRPr="00A557AA" w:rsidRDefault="001831B0" w:rsidP="00284E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баскетбол, футбол, пинг-понг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(наст. теннис)</w:t>
            </w:r>
          </w:p>
        </w:tc>
        <w:tc>
          <w:tcPr>
            <w:tcW w:w="3373" w:type="dxa"/>
          </w:tcPr>
          <w:p w:rsidR="001831B0" w:rsidRPr="00A557AA" w:rsidRDefault="001831B0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Изучение правил игры в волейбол, баскетбол, футбол, пинг-понг с использованием наглядности: презентаций, печатных изданий, видеофильмов.</w:t>
            </w:r>
          </w:p>
          <w:p w:rsidR="001831B0" w:rsidRPr="00A557AA" w:rsidRDefault="001831B0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Баскетбол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:rsidR="001831B0" w:rsidRPr="00A557AA" w:rsidRDefault="001831B0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стойка баскетболиста, передвижения к </w:t>
            </w:r>
          </w:p>
          <w:p w:rsidR="001831B0" w:rsidRPr="00A557AA" w:rsidRDefault="001831B0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защитной стойке приставными шагами </w:t>
            </w:r>
          </w:p>
          <w:p w:rsidR="001831B0" w:rsidRPr="00A557AA" w:rsidRDefault="001831B0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влево, вправо, вперед, назад, с остановками шагом и прыжком без мяча, передача мяча двумя руками от груди с места и шагом, ведение мяча на месте, по прямой, бросок мяча по корзине двумя руками от груди и двумя руками снизу с места.</w:t>
            </w:r>
          </w:p>
          <w:p w:rsidR="001831B0" w:rsidRPr="00A557AA" w:rsidRDefault="001831B0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Волейбол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:rsidR="001831B0" w:rsidRPr="00A557AA" w:rsidRDefault="001831B0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перемещения и стойки: основная и низкая стойка; ходьба, бег, перемещение приставными шагами лицом, боком (правым, левым), спиной вперед; двойной шаг, скачок вперед, остановка шагом; сочетание стоек и перемещений, способов перемещений.</w:t>
            </w:r>
          </w:p>
          <w:p w:rsidR="001831B0" w:rsidRPr="00A557AA" w:rsidRDefault="001831B0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Передачи: передача мяча сверху двумя </w:t>
            </w:r>
          </w:p>
          <w:p w:rsidR="001831B0" w:rsidRPr="00A557AA" w:rsidRDefault="001831B0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руками: над собой – на месте, в парах, в </w:t>
            </w:r>
          </w:p>
          <w:p w:rsidR="001831B0" w:rsidRPr="00A557AA" w:rsidRDefault="001831B0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треугольнике; передачи в стену с </w:t>
            </w:r>
          </w:p>
          <w:p w:rsidR="001831B0" w:rsidRPr="00A557AA" w:rsidRDefault="001831B0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изменением высоты и расстояния.</w:t>
            </w:r>
          </w:p>
          <w:p w:rsidR="001831B0" w:rsidRPr="00A557AA" w:rsidRDefault="001831B0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Нижняя прямая подача: и.п. стоя лицом к сетке, ноги согнуты в коленях, одна нога впереди, туловище наклонено</w:t>
            </w:r>
          </w:p>
          <w:p w:rsidR="001831B0" w:rsidRPr="00A557AA" w:rsidRDefault="001831B0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Футбол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обучение движениям без мяча: бег (в том числе и с изменением направления); </w:t>
            </w:r>
          </w:p>
          <w:p w:rsidR="001831B0" w:rsidRPr="00A557AA" w:rsidRDefault="001831B0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прыжки; финты без мяча (туловищем).</w:t>
            </w:r>
          </w:p>
          <w:p w:rsidR="001831B0" w:rsidRPr="00A557AA" w:rsidRDefault="001831B0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Обучение движениям с мячом: удар ногой; прием (остановки) мяча; удар головой; ведение мяча; финты; отбор мяча; вбрасывание мяча; техника вратаря.</w:t>
            </w:r>
          </w:p>
          <w:p w:rsidR="001831B0" w:rsidRPr="00A557AA" w:rsidRDefault="001831B0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Пинг-понг: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перемещения и стойки, владения ракеткой и тен. шариком. Приемы игры подставка, накат, удар по шарику. Сочетание приемов передвижения, игра подставкой, подрезкой, ударом. Подача. Прием подачи. Правила игры. Игра на счет.</w:t>
            </w:r>
          </w:p>
        </w:tc>
        <w:tc>
          <w:tcPr>
            <w:tcW w:w="3969" w:type="dxa"/>
          </w:tcPr>
          <w:p w:rsidR="001831B0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Этап знакомства с упражнением:</w:t>
            </w:r>
          </w:p>
          <w:p w:rsidR="001831B0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просмотр и совместный анализ виде с</w:t>
            </w:r>
          </w:p>
          <w:p w:rsidR="001831B0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правильным выполнением упражнения, с</w:t>
            </w:r>
          </w:p>
          <w:p w:rsidR="001831B0" w:rsidRPr="00A557AA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игрой;</w:t>
            </w:r>
          </w:p>
          <w:p w:rsidR="001831B0" w:rsidRPr="00A557AA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последовательное изучение </w:t>
            </w:r>
          </w:p>
          <w:p w:rsidR="001831B0" w:rsidRPr="00A557AA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отдельных фаз движения с </w:t>
            </w:r>
          </w:p>
          <w:p w:rsidR="001831B0" w:rsidRPr="00A557AA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последующим их объединением;</w:t>
            </w:r>
          </w:p>
          <w:p w:rsidR="001831B0" w:rsidRPr="00A557AA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изучение движения по рисунку </w:t>
            </w:r>
          </w:p>
          <w:p w:rsidR="001831B0" w:rsidRPr="00A557AA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фигуры человека для понимания </w:t>
            </w:r>
          </w:p>
          <w:p w:rsidR="001831B0" w:rsidRPr="00A557AA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структуры тела, функций суставов </w:t>
            </w:r>
          </w:p>
          <w:p w:rsidR="001831B0" w:rsidRPr="00A557AA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основных мышечных групп;</w:t>
            </w:r>
          </w:p>
          <w:p w:rsidR="001831B0" w:rsidRPr="00A557AA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изучают правила игры, </w:t>
            </w:r>
          </w:p>
          <w:p w:rsidR="001831B0" w:rsidRPr="00A557AA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проговаривают их следуют им в </w:t>
            </w:r>
          </w:p>
          <w:p w:rsidR="001831B0" w:rsidRPr="00A557AA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игровой деятельности.</w:t>
            </w:r>
          </w:p>
          <w:p w:rsidR="001831B0" w:rsidRPr="00A557AA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закрепления:</w:t>
            </w:r>
          </w:p>
          <w:p w:rsidR="001831B0" w:rsidRPr="00A557AA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участвуют в соревнованиях;</w:t>
            </w:r>
          </w:p>
          <w:p w:rsidR="001831B0" w:rsidRPr="00A557AA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играют;</w:t>
            </w:r>
          </w:p>
          <w:p w:rsidR="001831B0" w:rsidRPr="00A557AA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самостоятельно осуществляют </w:t>
            </w:r>
          </w:p>
          <w:p w:rsidR="001831B0" w:rsidRPr="00A557AA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судейство.</w:t>
            </w:r>
          </w:p>
          <w:p w:rsidR="001831B0" w:rsidRPr="00A557AA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Дополнительная коррекционная </w:t>
            </w:r>
          </w:p>
          <w:p w:rsidR="001831B0" w:rsidRPr="00A557AA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работа:</w:t>
            </w:r>
          </w:p>
          <w:p w:rsidR="001831B0" w:rsidRPr="00A557AA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упражнения для развития </w:t>
            </w:r>
          </w:p>
          <w:p w:rsidR="001831B0" w:rsidRPr="00A557AA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коммуникации и взаимодействия;</w:t>
            </w:r>
          </w:p>
          <w:p w:rsidR="001831B0" w:rsidRPr="00A557AA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упражнения для межполушарного </w:t>
            </w:r>
          </w:p>
          <w:p w:rsidR="001831B0" w:rsidRPr="00A557AA" w:rsidRDefault="001831B0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взаимодействия.</w:t>
            </w:r>
          </w:p>
        </w:tc>
        <w:tc>
          <w:tcPr>
            <w:tcW w:w="995" w:type="dxa"/>
            <w:gridSpan w:val="2"/>
          </w:tcPr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31B0" w:rsidRDefault="001831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25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multiurok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/</w:t>
              </w:r>
            </w:hyperlink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26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collection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edu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</w:hyperlink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27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trainer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1.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</w:hyperlink>
            <w:r w:rsidR="007270FF" w:rsidRPr="0052235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. </w:t>
            </w:r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28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www.school.edu.ru</w:t>
              </w:r>
            </w:hyperlink>
          </w:p>
          <w:p w:rsidR="007270FF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31B0" w:rsidRPr="00A557AA" w:rsidRDefault="001831B0" w:rsidP="001831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831B0" w:rsidTr="001831B0">
        <w:trPr>
          <w:gridAfter w:val="1"/>
          <w:wAfter w:w="30" w:type="dxa"/>
        </w:trPr>
        <w:tc>
          <w:tcPr>
            <w:tcW w:w="1413" w:type="dxa"/>
          </w:tcPr>
          <w:p w:rsidR="001831B0" w:rsidRPr="00152F07" w:rsidRDefault="001831B0" w:rsidP="008F2D07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52F0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Лыжная </w:t>
            </w:r>
          </w:p>
          <w:p w:rsidR="001831B0" w:rsidRPr="00152F07" w:rsidRDefault="001831B0" w:rsidP="008F2D0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2F0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подготовка</w:t>
            </w:r>
          </w:p>
        </w:tc>
        <w:tc>
          <w:tcPr>
            <w:tcW w:w="1276" w:type="dxa"/>
          </w:tcPr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Обучение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основным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элементам лыжной </w:t>
            </w:r>
          </w:p>
          <w:p w:rsidR="001831B0" w:rsidRPr="00A557AA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подготовки</w:t>
            </w:r>
          </w:p>
        </w:tc>
        <w:tc>
          <w:tcPr>
            <w:tcW w:w="3373" w:type="dxa"/>
          </w:tcPr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1) пе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редвижения на лыжах различными  классическими ходами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(поп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еременным двухшажным, одновреме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нным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бесшажным, одновременным одноша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жным, одновременным двухшажным);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2) подъёмы на лыжах в гору;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3) спуски с гор на лыжах;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4) торможения при спусках;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5) повороты на лыжах в движении;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6) прохождение учебных дистанций (1,2,3 </w:t>
            </w:r>
          </w:p>
          <w:p w:rsidR="001831B0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км).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Построение в одну колонну. Передвижение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лыжах под рукой; с лыжами на плече;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поворот на лыжах вокруг носков лыж;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передвижение ступающим и скользящим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шагом по лыжне; спуск со склонов в низкой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стойке, в основной стойке; подъем по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склону наискось и прямо «лесенкой»;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передвижение на лыжах в медленном темпе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отрезке до 1 км; передвижение на лыжах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скорость на отрезке 40-60 м. Игры «Кто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дальше», «Быстрый лыжник», «Кто </w:t>
            </w:r>
          </w:p>
          <w:p w:rsidR="001831B0" w:rsidRPr="00A557AA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быстрее». Передвижение на лыжах до 1 км.</w:t>
            </w:r>
          </w:p>
        </w:tc>
        <w:tc>
          <w:tcPr>
            <w:tcW w:w="3969" w:type="dxa"/>
          </w:tcPr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Этап знакомства с упражнением: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- про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смотр выполнения упражнения со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словесным объяснением педагогом;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просмотр обучающего видео с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сопровождающими комментариями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педагога.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закрепления: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- про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говаривание порядка выполнения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дей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ствия «про себя» (идеомоторная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речь) с одновременным выполнением </w:t>
            </w:r>
          </w:p>
          <w:p w:rsidR="001831B0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упражнения;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самостоятельно проходят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(пробегают) дистанция в заданной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технике с контролем своего состояния;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- участвуют в соревнованиях.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Дополнительная коррекционная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работа: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выполняет упражнения для развития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переключаемости движений;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- выполняет упражнения для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согласования движений рук и ног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(динамическая организация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двигательного акта);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выполнение движения в разном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темпе;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развитие пространственных  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предс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тавлений: соблюдение дистанции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передвижении; 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- выполняет дыхательные упражнения</w:t>
            </w:r>
          </w:p>
          <w:p w:rsidR="001831B0" w:rsidRPr="00C41E6B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разными способами: грудное и </w:t>
            </w:r>
          </w:p>
          <w:p w:rsidR="001831B0" w:rsidRPr="00A557AA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диафр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агмальное дыхание, медленное и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быстрое, по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верхностное и глубокое.</w:t>
            </w:r>
          </w:p>
        </w:tc>
        <w:tc>
          <w:tcPr>
            <w:tcW w:w="965" w:type="dxa"/>
          </w:tcPr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29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multiurok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/</w:t>
              </w:r>
            </w:hyperlink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30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collection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edu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</w:hyperlink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31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trainer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1.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</w:hyperlink>
            <w:r w:rsidR="007270FF" w:rsidRPr="0052235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. </w:t>
            </w:r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32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www.school.edu.ru</w:t>
              </w:r>
            </w:hyperlink>
          </w:p>
          <w:p w:rsidR="007270FF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31B0" w:rsidRPr="00A557AA" w:rsidRDefault="001831B0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831B0" w:rsidTr="001831B0">
        <w:trPr>
          <w:gridAfter w:val="1"/>
          <w:wAfter w:w="30" w:type="dxa"/>
        </w:trPr>
        <w:tc>
          <w:tcPr>
            <w:tcW w:w="1413" w:type="dxa"/>
          </w:tcPr>
          <w:p w:rsidR="001831B0" w:rsidRPr="00152F07" w:rsidRDefault="001831B0" w:rsidP="0086753B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52F0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Плавание</w:t>
            </w:r>
          </w:p>
        </w:tc>
        <w:tc>
          <w:tcPr>
            <w:tcW w:w="1276" w:type="dxa"/>
          </w:tcPr>
          <w:p w:rsidR="001831B0" w:rsidRPr="006446BF" w:rsidRDefault="001831B0" w:rsidP="008675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6BF">
              <w:rPr>
                <w:rFonts w:ascii="Times New Roman" w:eastAsia="Calibri" w:hAnsi="Times New Roman" w:cs="Times New Roman"/>
                <w:sz w:val="24"/>
                <w:szCs w:val="24"/>
              </w:rPr>
              <w:t>Изучение</w:t>
            </w:r>
          </w:p>
          <w:p w:rsidR="001831B0" w:rsidRPr="006446BF" w:rsidRDefault="001831B0" w:rsidP="008675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6BF">
              <w:rPr>
                <w:rFonts w:ascii="Times New Roman" w:hAnsi="Times New Roman" w:cs="Times New Roman"/>
                <w:sz w:val="24"/>
                <w:szCs w:val="24"/>
              </w:rPr>
              <w:t>основным элементам плавания</w:t>
            </w:r>
          </w:p>
        </w:tc>
        <w:tc>
          <w:tcPr>
            <w:tcW w:w="3373" w:type="dxa"/>
          </w:tcPr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Подготовительные упражнения.</w:t>
            </w:r>
          </w:p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Правила вхождения в воду</w:t>
            </w:r>
          </w:p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Правила передвижения по дну</w:t>
            </w:r>
          </w:p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Комплекс упражнений на верхний плечевой пояс</w:t>
            </w:r>
          </w:p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Упражнение «Поплавок»</w:t>
            </w:r>
          </w:p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Упражнения всплывание и скольжения</w:t>
            </w:r>
          </w:p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Правила дыхания</w:t>
            </w:r>
          </w:p>
          <w:p w:rsidR="001831B0" w:rsidRPr="00A557AA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Способы плавания: кроль на груди</w:t>
            </w:r>
          </w:p>
        </w:tc>
        <w:tc>
          <w:tcPr>
            <w:tcW w:w="3969" w:type="dxa"/>
          </w:tcPr>
          <w:p w:rsidR="001831B0" w:rsidRDefault="001831B0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>Этап знакомства с упражнением:</w:t>
            </w:r>
          </w:p>
          <w:p w:rsidR="001831B0" w:rsidRPr="006446BF" w:rsidRDefault="001831B0" w:rsidP="006446B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повторяют правила техники </w:t>
            </w:r>
          </w:p>
          <w:p w:rsidR="001831B0" w:rsidRPr="006446BF" w:rsidRDefault="001831B0" w:rsidP="006446B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безопасности в бассейне и правила </w:t>
            </w:r>
          </w:p>
          <w:p w:rsidR="001831B0" w:rsidRPr="006446BF" w:rsidRDefault="001831B0" w:rsidP="006446B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>гигиены;</w:t>
            </w:r>
          </w:p>
          <w:p w:rsidR="001831B0" w:rsidRPr="006446BF" w:rsidRDefault="001831B0" w:rsidP="006446B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выполнение подготовительных </w:t>
            </w: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упражнений на суше;</w:t>
            </w:r>
          </w:p>
          <w:p w:rsidR="001831B0" w:rsidRPr="006446BF" w:rsidRDefault="001831B0" w:rsidP="006446B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последовательное изучение  отдельных фаз движения с  </w:t>
            </w: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>последующим их объединением;</w:t>
            </w:r>
          </w:p>
          <w:p w:rsidR="001831B0" w:rsidRPr="006446BF" w:rsidRDefault="001831B0" w:rsidP="006446B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просмотр показа движений в разных </w:t>
            </w:r>
          </w:p>
          <w:p w:rsidR="001831B0" w:rsidRDefault="001831B0" w:rsidP="006446B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экспозициях со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словесным  сопровождением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педагога и  одновременным выполнением </w:t>
            </w: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пражнений по подражанию и сопряженной речью.</w:t>
            </w:r>
          </w:p>
          <w:p w:rsidR="001831B0" w:rsidRPr="00491DDA" w:rsidRDefault="001831B0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закрепления:</w:t>
            </w:r>
          </w:p>
          <w:p w:rsidR="001831B0" w:rsidRPr="00491DDA" w:rsidRDefault="001831B0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выполняет упражнение, </w:t>
            </w: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проговаривает порядок выполнения </w:t>
            </w:r>
          </w:p>
          <w:p w:rsidR="001831B0" w:rsidRPr="00491DDA" w:rsidRDefault="001831B0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действия «про себя». </w:t>
            </w:r>
          </w:p>
          <w:p w:rsidR="001831B0" w:rsidRPr="00491DDA" w:rsidRDefault="001831B0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Дополнительная коррекционная </w:t>
            </w:r>
          </w:p>
          <w:p w:rsidR="001831B0" w:rsidRPr="00491DDA" w:rsidRDefault="001831B0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>работа:</w:t>
            </w:r>
          </w:p>
          <w:p w:rsidR="001831B0" w:rsidRPr="00491DDA" w:rsidRDefault="001831B0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проговаривают термины, порядок </w:t>
            </w:r>
          </w:p>
          <w:p w:rsidR="001831B0" w:rsidRDefault="001831B0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выполнения действия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упражнения;</w:t>
            </w:r>
          </w:p>
          <w:p w:rsidR="001831B0" w:rsidRPr="00491DDA" w:rsidRDefault="001831B0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выполняет дыхательные упражнения</w:t>
            </w:r>
          </w:p>
          <w:p w:rsidR="001831B0" w:rsidRPr="00491DDA" w:rsidRDefault="001831B0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разными способами: грудное и </w:t>
            </w:r>
          </w:p>
          <w:p w:rsidR="001831B0" w:rsidRPr="00A557AA" w:rsidRDefault="001831B0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>диафр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агмальное дыхание, медленное и </w:t>
            </w: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>быстрое, поверхностное и глубокое.</w:t>
            </w:r>
          </w:p>
        </w:tc>
        <w:tc>
          <w:tcPr>
            <w:tcW w:w="965" w:type="dxa"/>
          </w:tcPr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33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multiurok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/</w:t>
              </w:r>
            </w:hyperlink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34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collection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edu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</w:hyperlink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Pr="00522358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35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trainer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</w:t>
              </w:r>
              <w:r w:rsidR="007270FF" w:rsidRPr="0052235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1.</w:t>
              </w:r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</w:hyperlink>
            <w:r w:rsidR="007270FF" w:rsidRPr="0052235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. </w:t>
            </w:r>
          </w:p>
          <w:p w:rsidR="007270FF" w:rsidRPr="00522358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70FF" w:rsidRDefault="00CA734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36" w:history="1">
              <w:r w:rsidR="007270FF" w:rsidRPr="00BA649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www.school.edu.ru</w:t>
              </w:r>
            </w:hyperlink>
          </w:p>
          <w:p w:rsidR="007270FF" w:rsidRDefault="007270FF" w:rsidP="007270F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31B0" w:rsidRPr="00A557AA" w:rsidRDefault="001831B0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86753B" w:rsidRDefault="0086753B" w:rsidP="0086753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2D93" w:rsidRDefault="001B2D93" w:rsidP="0086753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2D93" w:rsidRPr="001B2D93" w:rsidRDefault="001B2D93" w:rsidP="001B2D9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2D93">
        <w:rPr>
          <w:rFonts w:ascii="Times New Roman" w:eastAsia="Calibri" w:hAnsi="Times New Roman" w:cs="Times New Roman"/>
          <w:b/>
          <w:sz w:val="24"/>
          <w:szCs w:val="24"/>
        </w:rPr>
        <w:t>3. Организационный раздел</w:t>
      </w:r>
    </w:p>
    <w:p w:rsidR="001B2D93" w:rsidRDefault="001B2D93" w:rsidP="001B2D9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2D93" w:rsidRPr="00DF5D99" w:rsidRDefault="001B2D93" w:rsidP="001B2D93">
      <w:pPr>
        <w:spacing w:after="0"/>
        <w:jc w:val="both"/>
        <w:rPr>
          <w:rFonts w:ascii="Times New Roman" w:hAnsi="Times New Roman" w:cs="Times New Roman"/>
          <w:b/>
        </w:rPr>
      </w:pPr>
      <w:r w:rsidRPr="00DF5D99">
        <w:rPr>
          <w:rFonts w:ascii="Times New Roman" w:eastAsia="Calibri" w:hAnsi="Times New Roman" w:cs="Times New Roman"/>
          <w:b/>
          <w:sz w:val="24"/>
          <w:szCs w:val="24"/>
        </w:rPr>
        <w:t xml:space="preserve">3.1 </w:t>
      </w:r>
      <w:r w:rsidRPr="00DF5D99">
        <w:rPr>
          <w:rFonts w:ascii="Times New Roman" w:hAnsi="Times New Roman" w:cs="Times New Roman"/>
          <w:b/>
        </w:rPr>
        <w:t xml:space="preserve">Место учебного предмета в учебном плане </w:t>
      </w:r>
    </w:p>
    <w:p w:rsidR="001B2D93" w:rsidRPr="00DF5D99" w:rsidRDefault="001B2D93" w:rsidP="001B2D93">
      <w:pPr>
        <w:spacing w:after="0"/>
        <w:jc w:val="both"/>
        <w:rPr>
          <w:rFonts w:ascii="Times New Roman" w:hAnsi="Times New Roman" w:cs="Times New Roman"/>
        </w:rPr>
      </w:pPr>
    </w:p>
    <w:p w:rsidR="001B2D93" w:rsidRPr="00DF5D99" w:rsidRDefault="001B2D93" w:rsidP="001B2D93">
      <w:pPr>
        <w:spacing w:after="0"/>
        <w:ind w:firstLine="993"/>
        <w:jc w:val="both"/>
        <w:rPr>
          <w:rFonts w:ascii="Times New Roman" w:hAnsi="Times New Roman" w:cs="Times New Roman"/>
        </w:rPr>
      </w:pPr>
      <w:r w:rsidRPr="00DF5D99">
        <w:rPr>
          <w:rFonts w:ascii="Times New Roman" w:hAnsi="Times New Roman" w:cs="Times New Roman"/>
        </w:rPr>
        <w:t>На уровне основного общего образования учебная дисциплина «Адаптивная физическая культура» относится к предметной области «Физическая культура и основы безопасности жизнедеятельности». В учебном плане количество часов на изучение учебного предмета «Адап</w:t>
      </w:r>
      <w:r w:rsidR="0061531F">
        <w:rPr>
          <w:rFonts w:ascii="Times New Roman" w:hAnsi="Times New Roman" w:cs="Times New Roman"/>
        </w:rPr>
        <w:t>тивная физкультура» составляет 3</w:t>
      </w:r>
      <w:r w:rsidRPr="00DF5D99">
        <w:rPr>
          <w:rFonts w:ascii="Times New Roman" w:hAnsi="Times New Roman" w:cs="Times New Roman"/>
        </w:rPr>
        <w:t xml:space="preserve"> часа в неделю, третий час реализован за счет часов школьного компонента, формируемой участниками образовательных отношений, по направлениям – учебно-развивающая, физкультурно-спортивная и оздоровительная. Общее число часов, отведенных на изучение учебного предмета «Адаптивная физическая культура» на уровне основного общего образования, за пять учебных лет составляет 510 часов при проведении 3 часов уроков адаптивной физической культуры в неделю (по 102 часа ежегодно) без пролонгации.</w:t>
      </w:r>
    </w:p>
    <w:p w:rsidR="006736A5" w:rsidRDefault="006736A5" w:rsidP="006736A5">
      <w:pPr>
        <w:spacing w:after="0"/>
        <w:jc w:val="both"/>
      </w:pPr>
    </w:p>
    <w:p w:rsidR="006736A5" w:rsidRDefault="006736A5" w:rsidP="006736A5">
      <w:pPr>
        <w:spacing w:after="0"/>
        <w:jc w:val="both"/>
      </w:pPr>
    </w:p>
    <w:p w:rsidR="006736A5" w:rsidRPr="00466A5F" w:rsidRDefault="006736A5" w:rsidP="006736A5">
      <w:pPr>
        <w:spacing w:after="0"/>
        <w:jc w:val="both"/>
        <w:rPr>
          <w:rFonts w:ascii="Times New Roman" w:hAnsi="Times New Roman" w:cs="Times New Roman"/>
          <w:b/>
        </w:rPr>
      </w:pPr>
      <w:r w:rsidRPr="00466A5F">
        <w:rPr>
          <w:rFonts w:ascii="Times New Roman" w:hAnsi="Times New Roman" w:cs="Times New Roman"/>
          <w:b/>
        </w:rPr>
        <w:lastRenderedPageBreak/>
        <w:t>3.2 Календарно-тематический план</w:t>
      </w:r>
    </w:p>
    <w:p w:rsidR="006736A5" w:rsidRDefault="006736A5" w:rsidP="006736A5">
      <w:pPr>
        <w:spacing w:after="0"/>
        <w:jc w:val="both"/>
      </w:pPr>
    </w:p>
    <w:p w:rsidR="006736A5" w:rsidRDefault="006736A5" w:rsidP="006736A5">
      <w:pPr>
        <w:spacing w:after="0"/>
        <w:jc w:val="both"/>
      </w:pPr>
    </w:p>
    <w:p w:rsidR="001831B0" w:rsidRPr="001831B0" w:rsidRDefault="001831B0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165"/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8"/>
        <w:gridCol w:w="3667"/>
        <w:gridCol w:w="821"/>
        <w:gridCol w:w="824"/>
        <w:gridCol w:w="824"/>
        <w:gridCol w:w="824"/>
        <w:gridCol w:w="821"/>
        <w:gridCol w:w="824"/>
        <w:gridCol w:w="824"/>
        <w:gridCol w:w="819"/>
      </w:tblGrid>
      <w:tr w:rsidR="001831B0" w:rsidRPr="001831B0" w:rsidTr="00E31D2D">
        <w:trPr>
          <w:trHeight w:val="777"/>
        </w:trPr>
        <w:tc>
          <w:tcPr>
            <w:tcW w:w="16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831B0" w:rsidRPr="001831B0" w:rsidRDefault="001831B0" w:rsidP="00E31D2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 xml:space="preserve">№ </w:t>
            </w:r>
          </w:p>
          <w:p w:rsidR="001831B0" w:rsidRPr="001831B0" w:rsidRDefault="001831B0" w:rsidP="00E31D2D">
            <w:pPr>
              <w:pStyle w:val="msonormalbullet1gif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п/п</w:t>
            </w:r>
          </w:p>
        </w:tc>
        <w:tc>
          <w:tcPr>
            <w:tcW w:w="17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Вид программного материала</w:t>
            </w:r>
          </w:p>
        </w:tc>
        <w:tc>
          <w:tcPr>
            <w:tcW w:w="1554" w:type="pct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ind w:firstLine="709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Количество часов</w:t>
            </w:r>
          </w:p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ind w:firstLine="709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по программе</w:t>
            </w:r>
          </w:p>
        </w:tc>
        <w:tc>
          <w:tcPr>
            <w:tcW w:w="1554" w:type="pct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ind w:firstLine="709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 xml:space="preserve">Корректировка часов </w:t>
            </w:r>
          </w:p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ind w:firstLine="709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 xml:space="preserve">по программе </w:t>
            </w:r>
          </w:p>
        </w:tc>
      </w:tr>
      <w:tr w:rsidR="001831B0" w:rsidRPr="001831B0" w:rsidTr="00E31D2D">
        <w:trPr>
          <w:trHeight w:val="170"/>
        </w:trPr>
        <w:tc>
          <w:tcPr>
            <w:tcW w:w="16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3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1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ind w:firstLine="709"/>
              <w:contextualSpacing/>
              <w:jc w:val="center"/>
              <w:rPr>
                <w:iCs/>
                <w:sz w:val="22"/>
                <w:szCs w:val="22"/>
              </w:rPr>
            </w:pPr>
            <w:r w:rsidRPr="001831B0">
              <w:rPr>
                <w:iCs/>
                <w:sz w:val="22"/>
                <w:szCs w:val="22"/>
              </w:rPr>
              <w:t xml:space="preserve">Класс </w:t>
            </w:r>
          </w:p>
        </w:tc>
        <w:tc>
          <w:tcPr>
            <w:tcW w:w="1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ind w:firstLine="709"/>
              <w:contextualSpacing/>
              <w:jc w:val="center"/>
              <w:rPr>
                <w:iCs/>
                <w:sz w:val="22"/>
                <w:szCs w:val="22"/>
              </w:rPr>
            </w:pPr>
            <w:r w:rsidRPr="001831B0">
              <w:rPr>
                <w:iCs/>
                <w:sz w:val="22"/>
                <w:szCs w:val="22"/>
              </w:rPr>
              <w:t xml:space="preserve">Класс </w:t>
            </w:r>
          </w:p>
        </w:tc>
      </w:tr>
      <w:tr w:rsidR="001831B0" w:rsidRPr="001831B0" w:rsidTr="00E31D2D">
        <w:trPr>
          <w:trHeight w:val="170"/>
        </w:trPr>
        <w:tc>
          <w:tcPr>
            <w:tcW w:w="16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3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iCs/>
                <w:sz w:val="22"/>
                <w:szCs w:val="22"/>
              </w:rPr>
            </w:pPr>
            <w:r w:rsidRPr="001831B0">
              <w:rPr>
                <w:iCs/>
                <w:sz w:val="22"/>
                <w:szCs w:val="22"/>
              </w:rPr>
              <w:t>5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iCs/>
                <w:sz w:val="22"/>
                <w:szCs w:val="22"/>
              </w:rPr>
            </w:pPr>
            <w:r w:rsidRPr="001831B0">
              <w:rPr>
                <w:iCs/>
                <w:sz w:val="22"/>
                <w:szCs w:val="22"/>
              </w:rPr>
              <w:t>6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ind w:hanging="14"/>
              <w:contextualSpacing/>
              <w:jc w:val="center"/>
              <w:rPr>
                <w:iCs/>
                <w:sz w:val="22"/>
                <w:szCs w:val="22"/>
              </w:rPr>
            </w:pPr>
            <w:r w:rsidRPr="001831B0">
              <w:rPr>
                <w:iCs/>
                <w:sz w:val="22"/>
                <w:szCs w:val="22"/>
              </w:rPr>
              <w:t>8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ind w:hanging="32"/>
              <w:contextualSpacing/>
              <w:jc w:val="center"/>
              <w:rPr>
                <w:iCs/>
                <w:sz w:val="22"/>
                <w:szCs w:val="22"/>
              </w:rPr>
            </w:pPr>
            <w:r w:rsidRPr="001831B0">
              <w:rPr>
                <w:iCs/>
                <w:sz w:val="22"/>
                <w:szCs w:val="22"/>
              </w:rPr>
              <w:t>9</w:t>
            </w: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iCs/>
                <w:sz w:val="22"/>
                <w:szCs w:val="22"/>
              </w:rPr>
            </w:pPr>
            <w:r w:rsidRPr="001831B0">
              <w:rPr>
                <w:iCs/>
                <w:sz w:val="22"/>
                <w:szCs w:val="22"/>
              </w:rPr>
              <w:t>5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ind w:hanging="6"/>
              <w:contextualSpacing/>
              <w:jc w:val="center"/>
              <w:rPr>
                <w:iCs/>
                <w:sz w:val="22"/>
                <w:szCs w:val="22"/>
              </w:rPr>
            </w:pPr>
            <w:r w:rsidRPr="001831B0">
              <w:rPr>
                <w:iCs/>
                <w:sz w:val="22"/>
                <w:szCs w:val="22"/>
              </w:rPr>
              <w:t>6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iCs/>
                <w:sz w:val="22"/>
                <w:szCs w:val="22"/>
              </w:rPr>
            </w:pPr>
            <w:r w:rsidRPr="001831B0">
              <w:rPr>
                <w:iCs/>
                <w:sz w:val="22"/>
                <w:szCs w:val="22"/>
              </w:rPr>
              <w:t>8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iCs/>
                <w:sz w:val="22"/>
                <w:szCs w:val="22"/>
              </w:rPr>
            </w:pPr>
            <w:r w:rsidRPr="001831B0">
              <w:rPr>
                <w:iCs/>
                <w:sz w:val="22"/>
                <w:szCs w:val="22"/>
              </w:rPr>
              <w:t>9</w:t>
            </w:r>
          </w:p>
        </w:tc>
      </w:tr>
      <w:tr w:rsidR="001831B0" w:rsidRPr="001831B0" w:rsidTr="00E31D2D">
        <w:trPr>
          <w:trHeight w:val="170"/>
        </w:trPr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rPr>
                <w:b/>
                <w:sz w:val="22"/>
                <w:szCs w:val="22"/>
              </w:rPr>
            </w:pPr>
            <w:r w:rsidRPr="001831B0">
              <w:rPr>
                <w:b/>
                <w:sz w:val="22"/>
                <w:szCs w:val="22"/>
              </w:rPr>
              <w:t>Базовая часть</w:t>
            </w: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iCs/>
                <w:sz w:val="22"/>
                <w:szCs w:val="22"/>
              </w:rPr>
            </w:pPr>
            <w:r w:rsidRPr="001831B0">
              <w:rPr>
                <w:iCs/>
                <w:sz w:val="22"/>
                <w:szCs w:val="22"/>
              </w:rPr>
              <w:t>50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iCs/>
                <w:sz w:val="22"/>
                <w:szCs w:val="22"/>
              </w:rPr>
            </w:pPr>
            <w:r w:rsidRPr="001831B0">
              <w:rPr>
                <w:iCs/>
                <w:sz w:val="22"/>
                <w:szCs w:val="22"/>
              </w:rPr>
              <w:t>50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iCs/>
                <w:sz w:val="22"/>
                <w:szCs w:val="22"/>
              </w:rPr>
            </w:pPr>
            <w:r w:rsidRPr="001831B0">
              <w:rPr>
                <w:iCs/>
                <w:sz w:val="22"/>
                <w:szCs w:val="22"/>
              </w:rPr>
              <w:t>50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iCs/>
                <w:sz w:val="22"/>
                <w:szCs w:val="22"/>
              </w:rPr>
            </w:pPr>
            <w:r w:rsidRPr="001831B0">
              <w:rPr>
                <w:iCs/>
                <w:sz w:val="22"/>
                <w:szCs w:val="22"/>
              </w:rPr>
              <w:t>50</w:t>
            </w: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ind w:firstLine="709"/>
              <w:contextualSpacing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ind w:firstLine="709"/>
              <w:contextualSpacing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ind w:firstLine="709"/>
              <w:contextualSpacing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ind w:firstLine="709"/>
              <w:contextualSpacing/>
              <w:jc w:val="center"/>
              <w:rPr>
                <w:iCs/>
                <w:sz w:val="22"/>
                <w:szCs w:val="22"/>
              </w:rPr>
            </w:pPr>
          </w:p>
        </w:tc>
      </w:tr>
      <w:tr w:rsidR="001831B0" w:rsidRPr="001831B0" w:rsidTr="00E31D2D">
        <w:trPr>
          <w:trHeight w:val="170"/>
        </w:trPr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</w:t>
            </w:r>
          </w:p>
        </w:tc>
        <w:tc>
          <w:tcPr>
            <w:tcW w:w="1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Основы знаний о физической культуре</w:t>
            </w:r>
          </w:p>
        </w:tc>
        <w:tc>
          <w:tcPr>
            <w:tcW w:w="1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ind w:firstLine="709"/>
              <w:contextualSpacing/>
              <w:jc w:val="center"/>
              <w:rPr>
                <w:i/>
                <w:iCs/>
                <w:sz w:val="22"/>
                <w:szCs w:val="22"/>
              </w:rPr>
            </w:pPr>
            <w:r w:rsidRPr="001831B0">
              <w:rPr>
                <w:i/>
                <w:iCs/>
                <w:sz w:val="22"/>
                <w:szCs w:val="22"/>
              </w:rPr>
              <w:t>В процессе урока</w:t>
            </w:r>
          </w:p>
        </w:tc>
        <w:tc>
          <w:tcPr>
            <w:tcW w:w="1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ind w:firstLine="709"/>
              <w:contextualSpacing/>
              <w:jc w:val="center"/>
              <w:rPr>
                <w:i/>
                <w:iCs/>
                <w:sz w:val="22"/>
                <w:szCs w:val="22"/>
              </w:rPr>
            </w:pPr>
            <w:r w:rsidRPr="001831B0">
              <w:rPr>
                <w:i/>
                <w:iCs/>
                <w:sz w:val="22"/>
                <w:szCs w:val="22"/>
              </w:rPr>
              <w:t>В процессе урока</w:t>
            </w:r>
          </w:p>
        </w:tc>
      </w:tr>
      <w:tr w:rsidR="001831B0" w:rsidRPr="001831B0" w:rsidTr="00E31D2D">
        <w:trPr>
          <w:trHeight w:val="170"/>
        </w:trPr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2</w:t>
            </w:r>
          </w:p>
        </w:tc>
        <w:tc>
          <w:tcPr>
            <w:tcW w:w="1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Спортивные игры</w:t>
            </w: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12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12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12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12</w:t>
            </w: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25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20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30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28</w:t>
            </w:r>
          </w:p>
        </w:tc>
      </w:tr>
      <w:tr w:rsidR="001831B0" w:rsidRPr="001831B0" w:rsidTr="00E31D2D">
        <w:trPr>
          <w:trHeight w:val="170"/>
        </w:trPr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3</w:t>
            </w:r>
          </w:p>
        </w:tc>
        <w:tc>
          <w:tcPr>
            <w:tcW w:w="1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Гимнастика с элементами акробатики</w:t>
            </w: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12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12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12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12</w:t>
            </w: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14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18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12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12</w:t>
            </w:r>
          </w:p>
        </w:tc>
      </w:tr>
      <w:tr w:rsidR="001831B0" w:rsidRPr="001831B0" w:rsidTr="00E31D2D">
        <w:trPr>
          <w:trHeight w:val="170"/>
        </w:trPr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4</w:t>
            </w:r>
          </w:p>
        </w:tc>
        <w:tc>
          <w:tcPr>
            <w:tcW w:w="1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Легкая атлетика</w:t>
            </w: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14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14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14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14</w:t>
            </w: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16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16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14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16</w:t>
            </w:r>
          </w:p>
        </w:tc>
      </w:tr>
      <w:tr w:rsidR="001831B0" w:rsidRPr="001831B0" w:rsidTr="00E31D2D">
        <w:trPr>
          <w:trHeight w:val="170"/>
        </w:trPr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5</w:t>
            </w:r>
          </w:p>
        </w:tc>
        <w:tc>
          <w:tcPr>
            <w:tcW w:w="1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12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12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12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12</w:t>
            </w: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13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14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12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12</w:t>
            </w:r>
          </w:p>
        </w:tc>
      </w:tr>
      <w:tr w:rsidR="001831B0" w:rsidRPr="001831B0" w:rsidTr="00E31D2D">
        <w:trPr>
          <w:trHeight w:val="170"/>
        </w:trPr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rPr>
                <w:b/>
                <w:sz w:val="22"/>
                <w:szCs w:val="22"/>
              </w:rPr>
            </w:pPr>
            <w:r w:rsidRPr="001831B0">
              <w:rPr>
                <w:b/>
                <w:sz w:val="22"/>
                <w:szCs w:val="22"/>
              </w:rPr>
              <w:t xml:space="preserve">Вариативная часть </w:t>
            </w: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18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18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18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  <w:r w:rsidRPr="001831B0">
              <w:rPr>
                <w:sz w:val="22"/>
                <w:szCs w:val="22"/>
              </w:rPr>
              <w:t>18</w:t>
            </w: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1831B0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1831B0" w:rsidRPr="005448F9" w:rsidTr="00E31D2D">
        <w:trPr>
          <w:trHeight w:val="170"/>
        </w:trPr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rPr>
                <w:sz w:val="28"/>
                <w:szCs w:val="28"/>
              </w:rPr>
            </w:pPr>
            <w:r w:rsidRPr="005448F9">
              <w:rPr>
                <w:sz w:val="28"/>
                <w:szCs w:val="28"/>
              </w:rPr>
              <w:t>Связанный с региональными и национальными особенностями</w:t>
            </w: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  <w:r w:rsidRPr="005448F9">
              <w:rPr>
                <w:sz w:val="28"/>
                <w:szCs w:val="28"/>
              </w:rPr>
              <w:t>10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  <w:r w:rsidRPr="005448F9">
              <w:rPr>
                <w:sz w:val="28"/>
                <w:szCs w:val="28"/>
              </w:rPr>
              <w:t>10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  <w:r w:rsidRPr="005448F9">
              <w:rPr>
                <w:sz w:val="28"/>
                <w:szCs w:val="28"/>
              </w:rPr>
              <w:t>10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  <w:r w:rsidRPr="005448F9">
              <w:rPr>
                <w:sz w:val="28"/>
                <w:szCs w:val="28"/>
              </w:rPr>
              <w:t>10</w:t>
            </w: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1831B0" w:rsidRPr="005448F9" w:rsidTr="00E31D2D">
        <w:trPr>
          <w:trHeight w:val="170"/>
        </w:trPr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rPr>
                <w:sz w:val="28"/>
                <w:szCs w:val="28"/>
              </w:rPr>
            </w:pPr>
            <w:r w:rsidRPr="005448F9">
              <w:rPr>
                <w:sz w:val="28"/>
                <w:szCs w:val="28"/>
              </w:rPr>
              <w:t>По выбору учителя, учащихся, определяемый самой школой, по углубленному изучению одного из видов спорта</w:t>
            </w: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  <w:r w:rsidRPr="005448F9">
              <w:rPr>
                <w:sz w:val="28"/>
                <w:szCs w:val="28"/>
              </w:rPr>
              <w:t>8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  <w:r w:rsidRPr="005448F9">
              <w:rPr>
                <w:sz w:val="28"/>
                <w:szCs w:val="28"/>
              </w:rPr>
              <w:t>8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  <w:r w:rsidRPr="005448F9">
              <w:rPr>
                <w:sz w:val="28"/>
                <w:szCs w:val="28"/>
              </w:rPr>
              <w:t>8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  <w:r w:rsidRPr="005448F9">
              <w:rPr>
                <w:sz w:val="28"/>
                <w:szCs w:val="28"/>
              </w:rPr>
              <w:t>8</w:t>
            </w: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1831B0" w:rsidRPr="005448F9" w:rsidTr="00E31D2D">
        <w:trPr>
          <w:trHeight w:val="170"/>
        </w:trPr>
        <w:tc>
          <w:tcPr>
            <w:tcW w:w="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ind w:firstLine="709"/>
              <w:contextualSpacing/>
              <w:jc w:val="right"/>
              <w:rPr>
                <w:sz w:val="28"/>
                <w:szCs w:val="28"/>
              </w:rPr>
            </w:pPr>
            <w:r w:rsidRPr="005448F9">
              <w:rPr>
                <w:sz w:val="28"/>
                <w:szCs w:val="28"/>
              </w:rPr>
              <w:t>ИТОГО:</w:t>
            </w: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  <w:r w:rsidRPr="005448F9">
              <w:rPr>
                <w:sz w:val="28"/>
                <w:szCs w:val="28"/>
              </w:rPr>
              <w:t>68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  <w:r w:rsidRPr="005448F9">
              <w:rPr>
                <w:sz w:val="28"/>
                <w:szCs w:val="28"/>
              </w:rPr>
              <w:t>68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  <w:r w:rsidRPr="005448F9">
              <w:rPr>
                <w:sz w:val="28"/>
                <w:szCs w:val="28"/>
              </w:rPr>
              <w:t>68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  <w:r w:rsidRPr="005448F9">
              <w:rPr>
                <w:sz w:val="28"/>
                <w:szCs w:val="28"/>
              </w:rPr>
              <w:t>68</w:t>
            </w: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  <w:r w:rsidRPr="005448F9">
              <w:rPr>
                <w:sz w:val="28"/>
                <w:szCs w:val="28"/>
              </w:rPr>
              <w:t>68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  <w:r w:rsidRPr="005448F9">
              <w:rPr>
                <w:sz w:val="28"/>
                <w:szCs w:val="28"/>
              </w:rPr>
              <w:t>68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  <w:r w:rsidRPr="005448F9">
              <w:rPr>
                <w:sz w:val="28"/>
                <w:szCs w:val="28"/>
              </w:rPr>
              <w:t>68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1B0" w:rsidRPr="005448F9" w:rsidRDefault="001831B0" w:rsidP="00E31D2D">
            <w:pPr>
              <w:pStyle w:val="msonormalbullet2gif"/>
              <w:autoSpaceDE w:val="0"/>
              <w:autoSpaceDN w:val="0"/>
              <w:adjustRightInd w:val="0"/>
              <w:spacing w:before="0" w:beforeAutospacing="0" w:after="15" w:afterAutospacing="0"/>
              <w:contextualSpacing/>
              <w:jc w:val="center"/>
              <w:rPr>
                <w:sz w:val="28"/>
                <w:szCs w:val="28"/>
              </w:rPr>
            </w:pPr>
            <w:r w:rsidRPr="005448F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8</w:t>
            </w:r>
          </w:p>
        </w:tc>
      </w:tr>
    </w:tbl>
    <w:p w:rsidR="001831B0" w:rsidRDefault="001831B0" w:rsidP="001831B0">
      <w:pPr>
        <w:tabs>
          <w:tab w:val="center" w:pos="7699"/>
          <w:tab w:val="left" w:pos="10737"/>
        </w:tabs>
        <w:rPr>
          <w:rFonts w:ascii="Times New Roman" w:hAnsi="Times New Roman" w:cs="Times New Roman"/>
          <w:b/>
          <w:sz w:val="28"/>
          <w:szCs w:val="28"/>
        </w:rPr>
      </w:pPr>
    </w:p>
    <w:p w:rsidR="005A030E" w:rsidRDefault="005A030E"/>
    <w:p w:rsidR="00687F76" w:rsidRDefault="007270FF" w:rsidP="00D90E0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Электронные информационные ресурсы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7270FF" w:rsidRPr="00522358" w:rsidRDefault="00CA734F" w:rsidP="007270FF">
      <w:pPr>
        <w:rPr>
          <w:rFonts w:ascii="Times New Roman" w:hAnsi="Times New Roman" w:cs="Times New Roman"/>
          <w:color w:val="FF0000"/>
          <w:sz w:val="28"/>
          <w:szCs w:val="28"/>
        </w:rPr>
      </w:pPr>
      <w:hyperlink r:id="rId37" w:history="1">
        <w:r w:rsidR="007270FF" w:rsidRPr="00BA6499">
          <w:rPr>
            <w:rStyle w:val="a5"/>
            <w:rFonts w:ascii="Times New Roman" w:hAnsi="Times New Roman" w:cs="Times New Roman"/>
            <w:sz w:val="28"/>
            <w:szCs w:val="28"/>
          </w:rPr>
          <w:t>https</w:t>
        </w:r>
        <w:r w:rsidR="007270FF" w:rsidRPr="00522358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="007270FF" w:rsidRPr="00BA6499">
          <w:rPr>
            <w:rStyle w:val="a5"/>
            <w:rFonts w:ascii="Times New Roman" w:hAnsi="Times New Roman" w:cs="Times New Roman"/>
            <w:sz w:val="28"/>
            <w:szCs w:val="28"/>
          </w:rPr>
          <w:t>multiurok</w:t>
        </w:r>
        <w:r w:rsidR="007270FF" w:rsidRPr="00522358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7270FF" w:rsidRPr="00BA6499">
          <w:rPr>
            <w:rStyle w:val="a5"/>
            <w:rFonts w:ascii="Times New Roman" w:hAnsi="Times New Roman" w:cs="Times New Roman"/>
            <w:sz w:val="28"/>
            <w:szCs w:val="28"/>
          </w:rPr>
          <w:t>ru</w:t>
        </w:r>
        <w:r w:rsidR="007270FF" w:rsidRPr="00522358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</w:hyperlink>
    </w:p>
    <w:p w:rsidR="007270FF" w:rsidRPr="00522358" w:rsidRDefault="007270FF" w:rsidP="007270FF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7270FF" w:rsidRPr="00522358" w:rsidRDefault="00CA734F" w:rsidP="007270FF">
      <w:pPr>
        <w:rPr>
          <w:rFonts w:ascii="Times New Roman" w:hAnsi="Times New Roman" w:cs="Times New Roman"/>
          <w:color w:val="FF0000"/>
          <w:sz w:val="28"/>
          <w:szCs w:val="28"/>
        </w:rPr>
      </w:pPr>
      <w:hyperlink r:id="rId38" w:history="1">
        <w:r w:rsidR="007270FF" w:rsidRPr="00BA6499">
          <w:rPr>
            <w:rStyle w:val="a5"/>
            <w:rFonts w:ascii="Times New Roman" w:hAnsi="Times New Roman" w:cs="Times New Roman"/>
            <w:sz w:val="28"/>
            <w:szCs w:val="28"/>
          </w:rPr>
          <w:t>http</w:t>
        </w:r>
        <w:r w:rsidR="007270FF" w:rsidRPr="00522358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="007270FF" w:rsidRPr="00BA6499">
          <w:rPr>
            <w:rStyle w:val="a5"/>
            <w:rFonts w:ascii="Times New Roman" w:hAnsi="Times New Roman" w:cs="Times New Roman"/>
            <w:sz w:val="28"/>
            <w:szCs w:val="28"/>
          </w:rPr>
          <w:t>collection</w:t>
        </w:r>
        <w:r w:rsidR="007270FF" w:rsidRPr="00522358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7270FF" w:rsidRPr="00BA6499">
          <w:rPr>
            <w:rStyle w:val="a5"/>
            <w:rFonts w:ascii="Times New Roman" w:hAnsi="Times New Roman" w:cs="Times New Roman"/>
            <w:sz w:val="28"/>
            <w:szCs w:val="28"/>
          </w:rPr>
          <w:t>edu</w:t>
        </w:r>
        <w:r w:rsidR="007270FF" w:rsidRPr="00522358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7270FF" w:rsidRPr="00BA6499">
          <w:rPr>
            <w:rStyle w:val="a5"/>
            <w:rFonts w:ascii="Times New Roman" w:hAnsi="Times New Roman" w:cs="Times New Roman"/>
            <w:sz w:val="28"/>
            <w:szCs w:val="28"/>
          </w:rPr>
          <w:t>ru</w:t>
        </w:r>
      </w:hyperlink>
    </w:p>
    <w:p w:rsidR="007270FF" w:rsidRPr="00522358" w:rsidRDefault="007270FF" w:rsidP="007270FF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7270FF" w:rsidRPr="00522358" w:rsidRDefault="00CA734F" w:rsidP="007270FF">
      <w:pPr>
        <w:rPr>
          <w:rFonts w:ascii="Times New Roman" w:hAnsi="Times New Roman" w:cs="Times New Roman"/>
          <w:color w:val="FF0000"/>
          <w:sz w:val="28"/>
          <w:szCs w:val="28"/>
        </w:rPr>
      </w:pPr>
      <w:hyperlink r:id="rId39" w:history="1">
        <w:r w:rsidR="007270FF" w:rsidRPr="00BA6499">
          <w:rPr>
            <w:rStyle w:val="a5"/>
            <w:rFonts w:ascii="Times New Roman" w:hAnsi="Times New Roman" w:cs="Times New Roman"/>
            <w:sz w:val="28"/>
            <w:szCs w:val="28"/>
          </w:rPr>
          <w:t>http</w:t>
        </w:r>
        <w:r w:rsidR="007270FF" w:rsidRPr="00522358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="007270FF" w:rsidRPr="00BA6499">
          <w:rPr>
            <w:rStyle w:val="a5"/>
            <w:rFonts w:ascii="Times New Roman" w:hAnsi="Times New Roman" w:cs="Times New Roman"/>
            <w:sz w:val="28"/>
            <w:szCs w:val="28"/>
          </w:rPr>
          <w:t>www</w:t>
        </w:r>
        <w:r w:rsidR="007270FF" w:rsidRPr="00522358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7270FF" w:rsidRPr="00BA6499">
          <w:rPr>
            <w:rStyle w:val="a5"/>
            <w:rFonts w:ascii="Times New Roman" w:hAnsi="Times New Roman" w:cs="Times New Roman"/>
            <w:sz w:val="28"/>
            <w:szCs w:val="28"/>
          </w:rPr>
          <w:t>trainer</w:t>
        </w:r>
        <w:r w:rsidR="007270FF" w:rsidRPr="00522358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7270FF" w:rsidRPr="00BA6499">
          <w:rPr>
            <w:rStyle w:val="a5"/>
            <w:rFonts w:ascii="Times New Roman" w:hAnsi="Times New Roman" w:cs="Times New Roman"/>
            <w:sz w:val="28"/>
            <w:szCs w:val="28"/>
          </w:rPr>
          <w:t>h</w:t>
        </w:r>
        <w:r w:rsidR="007270FF" w:rsidRPr="00522358">
          <w:rPr>
            <w:rStyle w:val="a5"/>
            <w:rFonts w:ascii="Times New Roman" w:hAnsi="Times New Roman" w:cs="Times New Roman"/>
            <w:sz w:val="28"/>
            <w:szCs w:val="28"/>
          </w:rPr>
          <w:t>1.</w:t>
        </w:r>
        <w:r w:rsidR="007270FF" w:rsidRPr="00BA6499">
          <w:rPr>
            <w:rStyle w:val="a5"/>
            <w:rFonts w:ascii="Times New Roman" w:hAnsi="Times New Roman" w:cs="Times New Roman"/>
            <w:sz w:val="28"/>
            <w:szCs w:val="28"/>
          </w:rPr>
          <w:t>ru</w:t>
        </w:r>
      </w:hyperlink>
      <w:r w:rsidR="007270FF" w:rsidRPr="00522358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</w:p>
    <w:p w:rsidR="007270FF" w:rsidRPr="00522358" w:rsidRDefault="007270FF" w:rsidP="007270FF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7270FF" w:rsidRDefault="00CA734F" w:rsidP="007270FF">
      <w:pPr>
        <w:rPr>
          <w:rFonts w:ascii="Times New Roman" w:hAnsi="Times New Roman" w:cs="Times New Roman"/>
          <w:color w:val="FF0000"/>
          <w:sz w:val="28"/>
          <w:szCs w:val="28"/>
        </w:rPr>
      </w:pPr>
      <w:hyperlink r:id="rId40" w:history="1">
        <w:r w:rsidR="007270FF" w:rsidRPr="00BA6499">
          <w:rPr>
            <w:rStyle w:val="a5"/>
            <w:rFonts w:ascii="Times New Roman" w:hAnsi="Times New Roman" w:cs="Times New Roman"/>
            <w:sz w:val="28"/>
            <w:szCs w:val="28"/>
          </w:rPr>
          <w:t>www.school.edu.ru</w:t>
        </w:r>
      </w:hyperlink>
    </w:p>
    <w:p w:rsidR="007270FF" w:rsidRDefault="007270FF" w:rsidP="007270FF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7270FF" w:rsidRPr="007270FF" w:rsidRDefault="007270FF" w:rsidP="00D90E0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270FF" w:rsidRPr="007270FF" w:rsidSect="0065174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522B4"/>
    <w:multiLevelType w:val="hybridMultilevel"/>
    <w:tmpl w:val="39FCFCA2"/>
    <w:lvl w:ilvl="0" w:tplc="AA8436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261607"/>
    <w:multiLevelType w:val="hybridMultilevel"/>
    <w:tmpl w:val="9DAC5A12"/>
    <w:lvl w:ilvl="0" w:tplc="92A09EF8">
      <w:start w:val="1"/>
      <w:numFmt w:val="bullet"/>
      <w:lvlText w:val="–"/>
      <w:lvlJc w:val="left"/>
      <w:pPr>
        <w:tabs>
          <w:tab w:val="num" w:pos="709"/>
        </w:tabs>
        <w:ind w:left="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C6A06"/>
    <w:multiLevelType w:val="hybridMultilevel"/>
    <w:tmpl w:val="C324B124"/>
    <w:lvl w:ilvl="0" w:tplc="F9E430E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33BD24A9"/>
    <w:multiLevelType w:val="hybridMultilevel"/>
    <w:tmpl w:val="6EA2A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2D3C49"/>
    <w:multiLevelType w:val="multilevel"/>
    <w:tmpl w:val="480097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5">
    <w:nsid w:val="39425179"/>
    <w:multiLevelType w:val="multilevel"/>
    <w:tmpl w:val="9E0EF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9612BA"/>
    <w:multiLevelType w:val="hybridMultilevel"/>
    <w:tmpl w:val="A19C6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CF3871"/>
    <w:multiLevelType w:val="hybridMultilevel"/>
    <w:tmpl w:val="C1321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320F72"/>
    <w:multiLevelType w:val="hybridMultilevel"/>
    <w:tmpl w:val="76A64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3568DF"/>
    <w:multiLevelType w:val="hybridMultilevel"/>
    <w:tmpl w:val="AE629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6A633C"/>
    <w:multiLevelType w:val="hybridMultilevel"/>
    <w:tmpl w:val="72E2B71A"/>
    <w:lvl w:ilvl="0" w:tplc="AFD87412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9"/>
  </w:num>
  <w:num w:numId="7">
    <w:abstractNumId w:val="8"/>
  </w:num>
  <w:num w:numId="8">
    <w:abstractNumId w:val="7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EC1"/>
    <w:rsid w:val="000128E2"/>
    <w:rsid w:val="00017659"/>
    <w:rsid w:val="0004196C"/>
    <w:rsid w:val="00062C64"/>
    <w:rsid w:val="000709D9"/>
    <w:rsid w:val="00075E66"/>
    <w:rsid w:val="000E4337"/>
    <w:rsid w:val="000F0BD8"/>
    <w:rsid w:val="001011A5"/>
    <w:rsid w:val="00104E40"/>
    <w:rsid w:val="00105BD7"/>
    <w:rsid w:val="00125D0F"/>
    <w:rsid w:val="00143432"/>
    <w:rsid w:val="00152F07"/>
    <w:rsid w:val="001547A0"/>
    <w:rsid w:val="001730ED"/>
    <w:rsid w:val="001831B0"/>
    <w:rsid w:val="00194163"/>
    <w:rsid w:val="001B0740"/>
    <w:rsid w:val="001B2D93"/>
    <w:rsid w:val="001B5483"/>
    <w:rsid w:val="001B64AB"/>
    <w:rsid w:val="001D6169"/>
    <w:rsid w:val="001F50F6"/>
    <w:rsid w:val="002116D1"/>
    <w:rsid w:val="002274F0"/>
    <w:rsid w:val="002805D5"/>
    <w:rsid w:val="00282266"/>
    <w:rsid w:val="00284E78"/>
    <w:rsid w:val="002C0FBB"/>
    <w:rsid w:val="00301197"/>
    <w:rsid w:val="00330431"/>
    <w:rsid w:val="00344873"/>
    <w:rsid w:val="0035584F"/>
    <w:rsid w:val="00411C97"/>
    <w:rsid w:val="00417358"/>
    <w:rsid w:val="00445327"/>
    <w:rsid w:val="00466A5F"/>
    <w:rsid w:val="004738C1"/>
    <w:rsid w:val="00491DDA"/>
    <w:rsid w:val="004A6779"/>
    <w:rsid w:val="004B346E"/>
    <w:rsid w:val="004F3291"/>
    <w:rsid w:val="004F36EC"/>
    <w:rsid w:val="0051514A"/>
    <w:rsid w:val="00526154"/>
    <w:rsid w:val="00543998"/>
    <w:rsid w:val="00545965"/>
    <w:rsid w:val="005A030E"/>
    <w:rsid w:val="005A418E"/>
    <w:rsid w:val="005C1280"/>
    <w:rsid w:val="005C3219"/>
    <w:rsid w:val="005C7527"/>
    <w:rsid w:val="005C7E04"/>
    <w:rsid w:val="005F7F2F"/>
    <w:rsid w:val="0061531F"/>
    <w:rsid w:val="006315A2"/>
    <w:rsid w:val="006446BF"/>
    <w:rsid w:val="00645267"/>
    <w:rsid w:val="006516F2"/>
    <w:rsid w:val="0065174C"/>
    <w:rsid w:val="006736A5"/>
    <w:rsid w:val="00687F76"/>
    <w:rsid w:val="00690757"/>
    <w:rsid w:val="006B34C2"/>
    <w:rsid w:val="006B54A1"/>
    <w:rsid w:val="006D494D"/>
    <w:rsid w:val="006D5474"/>
    <w:rsid w:val="007034F7"/>
    <w:rsid w:val="007270FF"/>
    <w:rsid w:val="00734056"/>
    <w:rsid w:val="007758A7"/>
    <w:rsid w:val="00780FDF"/>
    <w:rsid w:val="007C73A4"/>
    <w:rsid w:val="00801271"/>
    <w:rsid w:val="00801DB4"/>
    <w:rsid w:val="00807EC1"/>
    <w:rsid w:val="00833F4A"/>
    <w:rsid w:val="00843DC3"/>
    <w:rsid w:val="00864D41"/>
    <w:rsid w:val="0086753B"/>
    <w:rsid w:val="00895370"/>
    <w:rsid w:val="008D3E66"/>
    <w:rsid w:val="008E78F0"/>
    <w:rsid w:val="008F2D07"/>
    <w:rsid w:val="008F59A0"/>
    <w:rsid w:val="0090071B"/>
    <w:rsid w:val="00905D5E"/>
    <w:rsid w:val="009122A7"/>
    <w:rsid w:val="00932230"/>
    <w:rsid w:val="00952B28"/>
    <w:rsid w:val="00980A81"/>
    <w:rsid w:val="009867E3"/>
    <w:rsid w:val="009A7DAC"/>
    <w:rsid w:val="009B4063"/>
    <w:rsid w:val="009E054A"/>
    <w:rsid w:val="00A23709"/>
    <w:rsid w:val="00A35DD7"/>
    <w:rsid w:val="00A557AA"/>
    <w:rsid w:val="00A649D1"/>
    <w:rsid w:val="00A705BA"/>
    <w:rsid w:val="00A713C1"/>
    <w:rsid w:val="00A83062"/>
    <w:rsid w:val="00AA6CA4"/>
    <w:rsid w:val="00AD48A4"/>
    <w:rsid w:val="00AF5164"/>
    <w:rsid w:val="00B170C7"/>
    <w:rsid w:val="00B17EA6"/>
    <w:rsid w:val="00B31EF4"/>
    <w:rsid w:val="00B33FBA"/>
    <w:rsid w:val="00B62460"/>
    <w:rsid w:val="00BA6CFD"/>
    <w:rsid w:val="00BC5D1D"/>
    <w:rsid w:val="00BF0870"/>
    <w:rsid w:val="00C043D0"/>
    <w:rsid w:val="00C22423"/>
    <w:rsid w:val="00C32FB4"/>
    <w:rsid w:val="00C41E6B"/>
    <w:rsid w:val="00C6062E"/>
    <w:rsid w:val="00C60F70"/>
    <w:rsid w:val="00C64C3B"/>
    <w:rsid w:val="00CA734F"/>
    <w:rsid w:val="00CE5A5A"/>
    <w:rsid w:val="00CF44CB"/>
    <w:rsid w:val="00D10D83"/>
    <w:rsid w:val="00D14254"/>
    <w:rsid w:val="00D90E0D"/>
    <w:rsid w:val="00DA377A"/>
    <w:rsid w:val="00DD4AC0"/>
    <w:rsid w:val="00DE3EC6"/>
    <w:rsid w:val="00DF5D99"/>
    <w:rsid w:val="00E045F4"/>
    <w:rsid w:val="00E5006F"/>
    <w:rsid w:val="00E635DF"/>
    <w:rsid w:val="00EA3C18"/>
    <w:rsid w:val="00EB2CDD"/>
    <w:rsid w:val="00EE344F"/>
    <w:rsid w:val="00F079A3"/>
    <w:rsid w:val="00F36A03"/>
    <w:rsid w:val="00F4189E"/>
    <w:rsid w:val="00F46FCA"/>
    <w:rsid w:val="00F60C63"/>
    <w:rsid w:val="00F65E9D"/>
    <w:rsid w:val="00F91B55"/>
    <w:rsid w:val="00FA0B76"/>
    <w:rsid w:val="00FA7E8E"/>
    <w:rsid w:val="00FB21B1"/>
    <w:rsid w:val="00FD1B82"/>
    <w:rsid w:val="00FE11B2"/>
    <w:rsid w:val="00FF0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2AAA81-B649-44EA-8109-35C3CFE21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006F"/>
    <w:pPr>
      <w:ind w:left="720"/>
      <w:contextualSpacing/>
    </w:pPr>
  </w:style>
  <w:style w:type="table" w:styleId="a4">
    <w:name w:val="Table Grid"/>
    <w:basedOn w:val="a1"/>
    <w:uiPriority w:val="39"/>
    <w:rsid w:val="00631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uiPriority w:val="59"/>
    <w:rsid w:val="00D1425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304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4"/>
    <w:uiPriority w:val="39"/>
    <w:rsid w:val="005A030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rsid w:val="00183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183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7270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8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ultiurok.ru/" TargetMode="External"/><Relationship Id="rId18" Type="http://schemas.openxmlformats.org/officeDocument/2006/relationships/hyperlink" Target="http://collection.edu.ru" TargetMode="External"/><Relationship Id="rId26" Type="http://schemas.openxmlformats.org/officeDocument/2006/relationships/hyperlink" Target="http://collection.edu.ru" TargetMode="External"/><Relationship Id="rId39" Type="http://schemas.openxmlformats.org/officeDocument/2006/relationships/hyperlink" Target="http://www.trainer.h1.ru" TargetMode="External"/><Relationship Id="rId21" Type="http://schemas.openxmlformats.org/officeDocument/2006/relationships/hyperlink" Target="https://multiurok.ru/" TargetMode="External"/><Relationship Id="rId34" Type="http://schemas.openxmlformats.org/officeDocument/2006/relationships/hyperlink" Target="http://collection.edu.ru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www.trainer.h1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chool.edu.ru" TargetMode="External"/><Relationship Id="rId20" Type="http://schemas.openxmlformats.org/officeDocument/2006/relationships/hyperlink" Target="http://www.school.edu.ru" TargetMode="External"/><Relationship Id="rId29" Type="http://schemas.openxmlformats.org/officeDocument/2006/relationships/hyperlink" Target="https://multiurok.ru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collection.edu.ru" TargetMode="External"/><Relationship Id="rId11" Type="http://schemas.openxmlformats.org/officeDocument/2006/relationships/hyperlink" Target="http://www.trainer.h1.ru" TargetMode="External"/><Relationship Id="rId24" Type="http://schemas.openxmlformats.org/officeDocument/2006/relationships/hyperlink" Target="http://www.school.edu.ru" TargetMode="External"/><Relationship Id="rId32" Type="http://schemas.openxmlformats.org/officeDocument/2006/relationships/hyperlink" Target="http://www.school.edu.ru" TargetMode="External"/><Relationship Id="rId37" Type="http://schemas.openxmlformats.org/officeDocument/2006/relationships/hyperlink" Target="https://multiurok.ru/" TargetMode="External"/><Relationship Id="rId40" Type="http://schemas.openxmlformats.org/officeDocument/2006/relationships/hyperlink" Target="http://www.school.edu.ru" TargetMode="External"/><Relationship Id="rId5" Type="http://schemas.openxmlformats.org/officeDocument/2006/relationships/hyperlink" Target="https://multiurok.ru/" TargetMode="External"/><Relationship Id="rId15" Type="http://schemas.openxmlformats.org/officeDocument/2006/relationships/hyperlink" Target="http://www.trainer.h1.ru" TargetMode="External"/><Relationship Id="rId23" Type="http://schemas.openxmlformats.org/officeDocument/2006/relationships/hyperlink" Target="http://www.trainer.h1.ru" TargetMode="External"/><Relationship Id="rId28" Type="http://schemas.openxmlformats.org/officeDocument/2006/relationships/hyperlink" Target="http://www.school.edu.ru" TargetMode="External"/><Relationship Id="rId36" Type="http://schemas.openxmlformats.org/officeDocument/2006/relationships/hyperlink" Target="http://www.school.edu.ru" TargetMode="External"/><Relationship Id="rId10" Type="http://schemas.openxmlformats.org/officeDocument/2006/relationships/hyperlink" Target="http://collection.edu.ru" TargetMode="External"/><Relationship Id="rId19" Type="http://schemas.openxmlformats.org/officeDocument/2006/relationships/hyperlink" Target="http://www.trainer.h1.ru" TargetMode="External"/><Relationship Id="rId31" Type="http://schemas.openxmlformats.org/officeDocument/2006/relationships/hyperlink" Target="http://www.trainer.h1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ltiurok.ru/" TargetMode="External"/><Relationship Id="rId14" Type="http://schemas.openxmlformats.org/officeDocument/2006/relationships/hyperlink" Target="http://collection.edu.ru" TargetMode="External"/><Relationship Id="rId22" Type="http://schemas.openxmlformats.org/officeDocument/2006/relationships/hyperlink" Target="http://collection.edu.ru" TargetMode="External"/><Relationship Id="rId27" Type="http://schemas.openxmlformats.org/officeDocument/2006/relationships/hyperlink" Target="http://www.trainer.h1.ru" TargetMode="External"/><Relationship Id="rId30" Type="http://schemas.openxmlformats.org/officeDocument/2006/relationships/hyperlink" Target="http://collection.edu.ru" TargetMode="External"/><Relationship Id="rId35" Type="http://schemas.openxmlformats.org/officeDocument/2006/relationships/hyperlink" Target="http://www.trainer.h1.ru" TargetMode="External"/><Relationship Id="rId8" Type="http://schemas.openxmlformats.org/officeDocument/2006/relationships/hyperlink" Target="http://www.school.edu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school.edu.ru" TargetMode="External"/><Relationship Id="rId17" Type="http://schemas.openxmlformats.org/officeDocument/2006/relationships/hyperlink" Target="https://multiurok.ru/" TargetMode="External"/><Relationship Id="rId25" Type="http://schemas.openxmlformats.org/officeDocument/2006/relationships/hyperlink" Target="https://multiurok.ru/" TargetMode="External"/><Relationship Id="rId33" Type="http://schemas.openxmlformats.org/officeDocument/2006/relationships/hyperlink" Target="https://multiurok.ru/" TargetMode="External"/><Relationship Id="rId38" Type="http://schemas.openxmlformats.org/officeDocument/2006/relationships/hyperlink" Target="http://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7136</Words>
  <Characters>40676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111</cp:lastModifiedBy>
  <cp:revision>2</cp:revision>
  <dcterms:created xsi:type="dcterms:W3CDTF">2024-11-25T11:42:00Z</dcterms:created>
  <dcterms:modified xsi:type="dcterms:W3CDTF">2024-11-25T11:42:00Z</dcterms:modified>
</cp:coreProperties>
</file>